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A0B94" w:rsidRDefault="00BA0B94" w:rsidP="00BA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«Поселок Мятлево»</w:t>
      </w:r>
    </w:p>
    <w:p w:rsidR="00BA0B94" w:rsidRDefault="00BA0B94" w:rsidP="00BA0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4" w:rsidRDefault="00BA0B94" w:rsidP="00BA0B94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0B94" w:rsidRDefault="00BA0B94" w:rsidP="00BA0B94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B94" w:rsidRDefault="00BA0B94" w:rsidP="00BA0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  10 октября 2024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ятлево                                         № 362</w:t>
      </w:r>
    </w:p>
    <w:p w:rsidR="00EC23E1" w:rsidRDefault="00EC23E1" w:rsidP="00BA0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E1" w:rsidRPr="00EC23E1" w:rsidRDefault="00EC23E1" w:rsidP="0057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E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МОСП</w:t>
      </w:r>
      <w:r w:rsidR="0057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E1">
        <w:rPr>
          <w:rFonts w:ascii="Times New Roman" w:hAnsi="Times New Roman" w:cs="Times New Roman"/>
          <w:b/>
          <w:sz w:val="24"/>
          <w:szCs w:val="24"/>
        </w:rPr>
        <w:t>«Поселок Мятлево</w:t>
      </w:r>
      <w:r w:rsidR="0057715B">
        <w:rPr>
          <w:rFonts w:ascii="Times New Roman" w:hAnsi="Times New Roman" w:cs="Times New Roman"/>
          <w:b/>
          <w:sz w:val="24"/>
          <w:szCs w:val="24"/>
        </w:rPr>
        <w:t>»</w:t>
      </w:r>
      <w:r w:rsidRPr="00EC23E1">
        <w:rPr>
          <w:rFonts w:ascii="Times New Roman" w:hAnsi="Times New Roman" w:cs="Times New Roman"/>
          <w:b/>
          <w:sz w:val="24"/>
          <w:szCs w:val="24"/>
        </w:rPr>
        <w:t xml:space="preserve"> от 19.09.2017г. №118 «Об утверждении</w:t>
      </w:r>
      <w:r w:rsidR="0057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E1">
        <w:rPr>
          <w:rFonts w:ascii="Times New Roman" w:hAnsi="Times New Roman" w:cs="Times New Roman"/>
          <w:b/>
          <w:sz w:val="24"/>
          <w:szCs w:val="24"/>
        </w:rPr>
        <w:t>муниципальной  программы  «Формирование современной</w:t>
      </w:r>
      <w:r w:rsidR="0057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E1">
        <w:rPr>
          <w:rFonts w:ascii="Times New Roman" w:hAnsi="Times New Roman" w:cs="Times New Roman"/>
          <w:b/>
          <w:sz w:val="24"/>
          <w:szCs w:val="24"/>
        </w:rPr>
        <w:t>городской среды на территории  муниципального образования</w:t>
      </w:r>
    </w:p>
    <w:p w:rsidR="00EC23E1" w:rsidRPr="00EC23E1" w:rsidRDefault="00EC23E1" w:rsidP="00EC2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E1">
        <w:rPr>
          <w:rFonts w:ascii="Times New Roman" w:hAnsi="Times New Roman" w:cs="Times New Roman"/>
          <w:b/>
          <w:sz w:val="24"/>
          <w:szCs w:val="24"/>
        </w:rPr>
        <w:t xml:space="preserve">сельское  поселение «Поселок Мятлево»  </w:t>
      </w:r>
    </w:p>
    <w:p w:rsidR="00EC23E1" w:rsidRPr="00EC23E1" w:rsidRDefault="00EC23E1" w:rsidP="00F27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3E1">
        <w:rPr>
          <w:rFonts w:ascii="Times New Roman" w:hAnsi="Times New Roman" w:cs="Times New Roman"/>
          <w:sz w:val="20"/>
          <w:szCs w:val="20"/>
        </w:rPr>
        <w:t>(в ред</w:t>
      </w:r>
      <w:r w:rsidR="0057715B">
        <w:rPr>
          <w:rFonts w:ascii="Times New Roman" w:hAnsi="Times New Roman" w:cs="Times New Roman"/>
          <w:sz w:val="20"/>
          <w:szCs w:val="20"/>
        </w:rPr>
        <w:t>.</w:t>
      </w:r>
      <w:r w:rsidRPr="00EC23E1">
        <w:rPr>
          <w:rFonts w:ascii="Times New Roman" w:hAnsi="Times New Roman" w:cs="Times New Roman"/>
          <w:sz w:val="20"/>
          <w:szCs w:val="20"/>
        </w:rPr>
        <w:t xml:space="preserve"> от 28.12.2017г. №156, от 28.03.2018г. №30 от 12.10.2018г. №83а, от 28.03.2019г. №27, от 10.09.2019г. №84, от14.10.2019г. №94от 17.03.2020г №18; </w:t>
      </w:r>
      <w:proofErr w:type="gramStart"/>
      <w:r w:rsidRPr="00EC23E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C23E1">
        <w:rPr>
          <w:rFonts w:ascii="Times New Roman" w:hAnsi="Times New Roman" w:cs="Times New Roman"/>
          <w:sz w:val="20"/>
          <w:szCs w:val="20"/>
        </w:rPr>
        <w:t xml:space="preserve"> 14.04.2020 №25;  от 12.10.2020 №54; от 29.01.2021 №02;</w:t>
      </w:r>
    </w:p>
    <w:p w:rsidR="00EC23E1" w:rsidRPr="00EC23E1" w:rsidRDefault="00EC23E1" w:rsidP="00EC23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3E1">
        <w:rPr>
          <w:rFonts w:ascii="Times New Roman" w:hAnsi="Times New Roman" w:cs="Times New Roman"/>
          <w:sz w:val="20"/>
          <w:szCs w:val="20"/>
        </w:rPr>
        <w:t>от 19.03.2021 № 09; от11.10.2021 №50; от 29.12.2021 №75; от 04.04.2022 №18; от 14.06.2022 №38;</w:t>
      </w:r>
    </w:p>
    <w:p w:rsidR="00EC23E1" w:rsidRPr="00EC23E1" w:rsidRDefault="00EC23E1" w:rsidP="00EC23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3E1">
        <w:rPr>
          <w:rFonts w:ascii="Times New Roman" w:hAnsi="Times New Roman" w:cs="Times New Roman"/>
          <w:sz w:val="20"/>
          <w:szCs w:val="20"/>
        </w:rPr>
        <w:t>от 26.12.2022 №140; от 24.05.2023 №67; от 12.07.2023 №104; от 20.09.2023 №143; от 28.12.2023 №281;</w:t>
      </w:r>
    </w:p>
    <w:p w:rsidR="00EC23E1" w:rsidRPr="00F27B89" w:rsidRDefault="00EC23E1" w:rsidP="00F27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3E1">
        <w:rPr>
          <w:rFonts w:ascii="Times New Roman" w:hAnsi="Times New Roman" w:cs="Times New Roman"/>
          <w:sz w:val="20"/>
          <w:szCs w:val="20"/>
        </w:rPr>
        <w:t>от 28.03.2024 №224)</w:t>
      </w:r>
    </w:p>
    <w:p w:rsidR="00EC23E1" w:rsidRDefault="00EC23E1" w:rsidP="00EC2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 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поселения» (в редакции от 31.07.2019г. №66),   администрация муниципального  образования сельское поселение «Поселок Мятлево»</w:t>
      </w:r>
    </w:p>
    <w:p w:rsidR="00EC23E1" w:rsidRDefault="00EC23E1" w:rsidP="00EC23E1">
      <w:pPr>
        <w:pStyle w:val="ConsPlusTitle"/>
        <w:widowControl/>
        <w:ind w:firstLine="540"/>
        <w:jc w:val="both"/>
        <w:rPr>
          <w:b w:val="0"/>
        </w:rPr>
      </w:pPr>
    </w:p>
    <w:p w:rsidR="00EC23E1" w:rsidRPr="00A2764E" w:rsidRDefault="00EC23E1" w:rsidP="00A276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E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A0B94" w:rsidRDefault="00EC23E1" w:rsidP="00EC2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3E1">
        <w:rPr>
          <w:rFonts w:ascii="Times New Roman" w:hAnsi="Times New Roman" w:cs="Times New Roman"/>
          <w:sz w:val="24"/>
          <w:szCs w:val="24"/>
        </w:rPr>
        <w:t xml:space="preserve">1. Внести изменения в п.1 Постановления от 19.09.2017г. №118 «Об утверждении муниципальной программы «Формирование современной городской среды на территории муниципального образования сельское поселение «Поселок Мятлево»    изложив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B94">
        <w:rPr>
          <w:rFonts w:ascii="Times New Roman" w:hAnsi="Times New Roman" w:cs="Times New Roman"/>
          <w:sz w:val="24"/>
          <w:szCs w:val="24"/>
        </w:rPr>
        <w:t>Паспорт муниципальной программы в следующей  редакции:</w:t>
      </w:r>
    </w:p>
    <w:p w:rsidR="00BA0B94" w:rsidRDefault="00BA0B94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строке </w:t>
      </w:r>
      <w:r w:rsidR="00EC23E1">
        <w:rPr>
          <w:rFonts w:ascii="Times New Roman" w:hAnsi="Times New Roman" w:cs="Times New Roman"/>
          <w:sz w:val="24"/>
          <w:szCs w:val="24"/>
        </w:rPr>
        <w:t xml:space="preserve"> </w:t>
      </w:r>
      <w:r w:rsidR="00A2764E">
        <w:rPr>
          <w:rFonts w:ascii="Times New Roman" w:hAnsi="Times New Roman" w:cs="Times New Roman"/>
          <w:sz w:val="24"/>
          <w:szCs w:val="24"/>
        </w:rPr>
        <w:t xml:space="preserve">Требуемый общий объем финансирования Программы в 2018-2030 годах составит </w:t>
      </w:r>
      <w:r w:rsidR="0057715B">
        <w:rPr>
          <w:rFonts w:ascii="Times New Roman" w:hAnsi="Times New Roman" w:cs="Times New Roman"/>
          <w:sz w:val="24"/>
          <w:szCs w:val="24"/>
        </w:rPr>
        <w:t>18</w:t>
      </w:r>
      <w:r w:rsidR="00976920">
        <w:rPr>
          <w:rFonts w:ascii="Times New Roman" w:hAnsi="Times New Roman" w:cs="Times New Roman"/>
          <w:sz w:val="24"/>
          <w:szCs w:val="24"/>
        </w:rPr>
        <w:t> </w:t>
      </w:r>
      <w:r w:rsidR="0057715B">
        <w:rPr>
          <w:rFonts w:ascii="Times New Roman" w:hAnsi="Times New Roman" w:cs="Times New Roman"/>
          <w:sz w:val="24"/>
          <w:szCs w:val="24"/>
        </w:rPr>
        <w:t>1</w:t>
      </w:r>
      <w:r w:rsidR="00976920">
        <w:rPr>
          <w:rFonts w:ascii="Times New Roman" w:hAnsi="Times New Roman" w:cs="Times New Roman"/>
          <w:sz w:val="24"/>
          <w:szCs w:val="24"/>
        </w:rPr>
        <w:t>32,96522</w:t>
      </w:r>
      <w:r w:rsidR="0057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1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771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7715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7715B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2764E" w:rsidRDefault="00A2764E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2024год Федеральный бюджет -1</w:t>
      </w:r>
      <w:r w:rsidR="009769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6920">
        <w:rPr>
          <w:rFonts w:ascii="Times New Roman" w:hAnsi="Times New Roman" w:cs="Times New Roman"/>
          <w:sz w:val="24"/>
          <w:szCs w:val="24"/>
        </w:rPr>
        <w:t>76,96266 тыс</w:t>
      </w:r>
      <w:proofErr w:type="gramStart"/>
      <w:r w:rsidR="009769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 местный бюджет- 68,7865 тыс.руб.; Итого- 1</w:t>
      </w:r>
      <w:r w:rsidR="009769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6920">
        <w:rPr>
          <w:rFonts w:ascii="Times New Roman" w:hAnsi="Times New Roman" w:cs="Times New Roman"/>
          <w:sz w:val="24"/>
          <w:szCs w:val="24"/>
        </w:rPr>
        <w:t>45,74916</w:t>
      </w:r>
      <w:r>
        <w:rPr>
          <w:rFonts w:ascii="Times New Roman" w:hAnsi="Times New Roman" w:cs="Times New Roman"/>
          <w:sz w:val="24"/>
          <w:szCs w:val="24"/>
        </w:rPr>
        <w:t xml:space="preserve"> т.руб.</w:t>
      </w:r>
      <w:r w:rsidR="0057715B">
        <w:rPr>
          <w:rFonts w:ascii="Times New Roman" w:hAnsi="Times New Roman" w:cs="Times New Roman"/>
          <w:sz w:val="24"/>
          <w:szCs w:val="24"/>
        </w:rPr>
        <w:t>;</w:t>
      </w:r>
    </w:p>
    <w:p w:rsidR="0057715B" w:rsidRDefault="00BA0B94" w:rsidP="00577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15B">
        <w:rPr>
          <w:rFonts w:ascii="Times New Roman" w:hAnsi="Times New Roman" w:cs="Times New Roman"/>
          <w:sz w:val="24"/>
          <w:szCs w:val="24"/>
        </w:rPr>
        <w:t>в разделе 4 « Объем финансирования муниципальной программы» на финансирование мероприятий программы планируется выделить 18 </w:t>
      </w:r>
      <w:r w:rsidR="00976920">
        <w:rPr>
          <w:rFonts w:ascii="Times New Roman" w:hAnsi="Times New Roman" w:cs="Times New Roman"/>
          <w:sz w:val="24"/>
          <w:szCs w:val="24"/>
        </w:rPr>
        <w:t xml:space="preserve">132,96522 </w:t>
      </w:r>
      <w:proofErr w:type="spellStart"/>
      <w:r w:rsidR="005771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771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7715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7715B">
        <w:rPr>
          <w:rFonts w:ascii="Times New Roman" w:hAnsi="Times New Roman" w:cs="Times New Roman"/>
          <w:sz w:val="24"/>
          <w:szCs w:val="24"/>
        </w:rPr>
        <w:t>, в том числе по годам  -2024год Федеральный бюджет -1 </w:t>
      </w:r>
      <w:r w:rsidR="00976920">
        <w:rPr>
          <w:rFonts w:ascii="Times New Roman" w:hAnsi="Times New Roman" w:cs="Times New Roman"/>
          <w:sz w:val="24"/>
          <w:szCs w:val="24"/>
        </w:rPr>
        <w:t xml:space="preserve">276,96266 </w:t>
      </w:r>
      <w:proofErr w:type="spellStart"/>
      <w:r w:rsidR="0057715B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57715B">
        <w:rPr>
          <w:rFonts w:ascii="Times New Roman" w:hAnsi="Times New Roman" w:cs="Times New Roman"/>
          <w:sz w:val="24"/>
          <w:szCs w:val="24"/>
        </w:rPr>
        <w:t xml:space="preserve">; </w:t>
      </w:r>
      <w:r w:rsidR="00976920">
        <w:rPr>
          <w:rFonts w:ascii="Times New Roman" w:hAnsi="Times New Roman" w:cs="Times New Roman"/>
          <w:sz w:val="24"/>
          <w:szCs w:val="24"/>
        </w:rPr>
        <w:t xml:space="preserve"> </w:t>
      </w:r>
      <w:r w:rsidR="0057715B">
        <w:rPr>
          <w:rFonts w:ascii="Times New Roman" w:hAnsi="Times New Roman" w:cs="Times New Roman"/>
          <w:sz w:val="24"/>
          <w:szCs w:val="24"/>
        </w:rPr>
        <w:t xml:space="preserve"> местный бюджет- 68,7865 тыс.руб.; Итого- 1 </w:t>
      </w:r>
      <w:r w:rsidR="00976920">
        <w:rPr>
          <w:rFonts w:ascii="Times New Roman" w:hAnsi="Times New Roman" w:cs="Times New Roman"/>
          <w:sz w:val="24"/>
          <w:szCs w:val="24"/>
        </w:rPr>
        <w:t xml:space="preserve">345,74916 </w:t>
      </w:r>
      <w:r w:rsidR="0057715B">
        <w:rPr>
          <w:rFonts w:ascii="Times New Roman" w:hAnsi="Times New Roman" w:cs="Times New Roman"/>
          <w:sz w:val="24"/>
          <w:szCs w:val="24"/>
        </w:rPr>
        <w:t xml:space="preserve"> т.руб.;</w:t>
      </w:r>
    </w:p>
    <w:p w:rsidR="00BA0B94" w:rsidRDefault="0057715B" w:rsidP="00577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6 Условия участия и финансовое обеспечение Программы  после слов со</w:t>
      </w:r>
      <w:r w:rsidR="00976920">
        <w:rPr>
          <w:rFonts w:ascii="Times New Roman" w:hAnsi="Times New Roman" w:cs="Times New Roman"/>
          <w:sz w:val="24"/>
          <w:szCs w:val="24"/>
        </w:rPr>
        <w:t xml:space="preserve">ставляет заменить на слова «18 132,96522 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уб.»</w:t>
      </w:r>
    </w:p>
    <w:p w:rsidR="00F27B89" w:rsidRDefault="00BA0B94" w:rsidP="00F27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-раздел «Перечень программных мероприятий программы» изложить в новой редакции (прилагается к настоящему постановлению)</w:t>
      </w:r>
      <w:r w:rsidR="00F27B89">
        <w:rPr>
          <w:rFonts w:ascii="Times New Roman" w:hAnsi="Times New Roman" w:cs="Times New Roman"/>
          <w:sz w:val="24"/>
          <w:szCs w:val="24"/>
        </w:rPr>
        <w:t>.</w:t>
      </w:r>
    </w:p>
    <w:p w:rsidR="00BA0B94" w:rsidRDefault="00BA0B94" w:rsidP="00F27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действие со дня  его официального опубликования (обнародования).</w:t>
      </w:r>
    </w:p>
    <w:p w:rsidR="00BA0B94" w:rsidRDefault="00BA0B94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94" w:rsidRDefault="00BA0B94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BA0B94" w:rsidRDefault="00BA0B94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F27B89" w:rsidRDefault="00F27B89" w:rsidP="00BA0B9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B89" w:rsidSect="00BA0B9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E0730" w:rsidRPr="00BE0730" w:rsidRDefault="00BE0730" w:rsidP="00BE07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E0730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BE0730" w:rsidRPr="00BE0730" w:rsidRDefault="00BE0730" w:rsidP="00BE07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E0730">
        <w:rPr>
          <w:rFonts w:ascii="Times New Roman" w:hAnsi="Times New Roman" w:cs="Times New Roman"/>
        </w:rPr>
        <w:t>МОСП «Поселок Мятлево» от  10.10.2024 №362</w:t>
      </w:r>
    </w:p>
    <w:p w:rsidR="00F27B89" w:rsidRPr="00F27B89" w:rsidRDefault="00F27B89" w:rsidP="00BE07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27B89">
        <w:rPr>
          <w:rFonts w:ascii="Times New Roman" w:hAnsi="Times New Roman" w:cs="Times New Roman"/>
          <w:b/>
        </w:rPr>
        <w:t>ПЕРЕЧЕНЬ</w:t>
      </w:r>
      <w:r w:rsidR="00BE0730">
        <w:rPr>
          <w:rFonts w:ascii="Times New Roman" w:hAnsi="Times New Roman" w:cs="Times New Roman"/>
          <w:b/>
        </w:rPr>
        <w:t xml:space="preserve"> </w:t>
      </w:r>
    </w:p>
    <w:p w:rsidR="00F27B89" w:rsidRPr="00F27B89" w:rsidRDefault="00F27B89" w:rsidP="00BE07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27B89">
        <w:rPr>
          <w:rFonts w:ascii="Times New Roman" w:hAnsi="Times New Roman" w:cs="Times New Roman"/>
          <w:b/>
        </w:rPr>
        <w:t>программных мероприятий</w:t>
      </w:r>
    </w:p>
    <w:tbl>
      <w:tblPr>
        <w:tblStyle w:val="a3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F27B89" w:rsidRPr="00F27B89" w:rsidTr="00A326D7">
        <w:tc>
          <w:tcPr>
            <w:tcW w:w="2660" w:type="dxa"/>
          </w:tcPr>
          <w:p w:rsidR="00F27B89" w:rsidRPr="00F27B89" w:rsidRDefault="00F27B89" w:rsidP="00BE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Наименование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Адрес  территории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Общее количество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кв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Срок реализации 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Участник программы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Сумма расходов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Т.рублей</w:t>
            </w:r>
          </w:p>
        </w:tc>
      </w:tr>
      <w:tr w:rsidR="00F27B89" w:rsidRPr="00F27B89" w:rsidTr="00A326D7">
        <w:tc>
          <w:tcPr>
            <w:tcW w:w="13716" w:type="dxa"/>
            <w:gridSpan w:val="6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                                 2018год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B89" w:rsidRPr="00F27B89" w:rsidTr="00A326D7">
        <w:trPr>
          <w:trHeight w:val="210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П.Мятлево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>ирова д.1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>ирова д.3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>ирова д.5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2500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2750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ИТОГО на 2018год,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1 255, 17211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563, 15863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253, 01330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439, 00018</w:t>
            </w:r>
          </w:p>
        </w:tc>
      </w:tr>
      <w:tr w:rsidR="00F27B89" w:rsidRPr="00F27B89" w:rsidTr="00A326D7">
        <w:tc>
          <w:tcPr>
            <w:tcW w:w="13716" w:type="dxa"/>
            <w:gridSpan w:val="6"/>
            <w:tcBorders>
              <w:right w:val="nil"/>
            </w:tcBorders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left w:val="nil"/>
            </w:tcBorders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B89" w:rsidRPr="00F27B89" w:rsidTr="00A326D7">
        <w:trPr>
          <w:trHeight w:val="299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>ятлево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.Л</w:t>
            </w:r>
            <w:proofErr w:type="gramEnd"/>
            <w:r w:rsidRPr="00F27B89">
              <w:rPr>
                <w:rFonts w:ascii="Times New Roman" w:hAnsi="Times New Roman" w:cs="Times New Roman"/>
              </w:rPr>
              <w:t>уначарского д.1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2730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1 655, 4336</w:t>
            </w:r>
          </w:p>
        </w:tc>
      </w:tr>
      <w:tr w:rsidR="00F27B89" w:rsidRPr="00F27B89" w:rsidTr="00A326D7">
        <w:trPr>
          <w:trHeight w:val="265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Сквер №1 в п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>ятлево;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Обустройство сквера №2;Обустройство главной площади 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2165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1200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2 672, 1141 </w:t>
            </w:r>
          </w:p>
        </w:tc>
      </w:tr>
      <w:tr w:rsidR="00F27B89" w:rsidRPr="00F27B89" w:rsidTr="00A326D7">
        <w:trPr>
          <w:trHeight w:val="455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ИТОГО на 2019год,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4  327, 5477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3 138, 92418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586, 18158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  602, 44194  </w:t>
            </w:r>
          </w:p>
        </w:tc>
      </w:tr>
      <w:tr w:rsidR="00F27B89" w:rsidRPr="00F27B89" w:rsidTr="00A326D7">
        <w:tc>
          <w:tcPr>
            <w:tcW w:w="15701" w:type="dxa"/>
            <w:gridSpan w:val="7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F27B89" w:rsidRPr="00F27B89" w:rsidTr="00A326D7">
        <w:trPr>
          <w:trHeight w:val="848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П.Мятлево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.П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ервомайская д.1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2500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907,27257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844,08926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63,18331</w:t>
            </w:r>
          </w:p>
        </w:tc>
      </w:tr>
      <w:tr w:rsidR="00F27B89" w:rsidRPr="00F27B89" w:rsidTr="00A326D7">
        <w:trPr>
          <w:trHeight w:val="255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 xml:space="preserve">общественных </w:t>
            </w:r>
            <w:r w:rsidRPr="00F27B89">
              <w:rPr>
                <w:rFonts w:ascii="Times New Roman" w:hAnsi="Times New Roman" w:cs="Times New Roman"/>
                <w:b/>
                <w:i/>
              </w:rPr>
              <w:lastRenderedPageBreak/>
              <w:t>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lastRenderedPageBreak/>
              <w:t>Сквер Победы  в п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ятлево 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Площадь Свободы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2753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Федеральный бюджет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lastRenderedPageBreak/>
              <w:t>Местный бюджет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lastRenderedPageBreak/>
              <w:t>2 615,0607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1 898,05295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717,00775 </w:t>
            </w:r>
          </w:p>
        </w:tc>
      </w:tr>
      <w:tr w:rsidR="00F27B89" w:rsidRPr="00F27B89" w:rsidTr="00A326D7">
        <w:trPr>
          <w:trHeight w:val="450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ИТОГО на 2020год,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Федеральный бюджет*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3 522,33327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1 839198,16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844,08926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839,04585  </w:t>
            </w:r>
          </w:p>
        </w:tc>
      </w:tr>
      <w:tr w:rsidR="00F27B89" w:rsidRPr="00F27B89" w:rsidTr="00A326D7">
        <w:tc>
          <w:tcPr>
            <w:tcW w:w="15701" w:type="dxa"/>
            <w:gridSpan w:val="7"/>
          </w:tcPr>
          <w:p w:rsidR="00F27B89" w:rsidRPr="00F27B89" w:rsidRDefault="00F27B89" w:rsidP="00BE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F27B89" w:rsidRPr="00F27B89" w:rsidTr="00A326D7">
        <w:trPr>
          <w:trHeight w:val="225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П.Мятлево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>ирова д.4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3 000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732,13166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420,49304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311,63862</w:t>
            </w:r>
          </w:p>
        </w:tc>
      </w:tr>
      <w:tr w:rsidR="00F27B89" w:rsidRPr="00F27B89" w:rsidTr="00A326D7">
        <w:tc>
          <w:tcPr>
            <w:tcW w:w="15701" w:type="dxa"/>
            <w:gridSpan w:val="7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F27B89" w:rsidRPr="00F27B89" w:rsidTr="00A326D7">
        <w:trPr>
          <w:trHeight w:val="240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Зона отдыха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>ирова д.50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ятлево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(площадка </w:t>
            </w:r>
            <w:proofErr w:type="spellStart"/>
            <w:r w:rsidRPr="00F27B89">
              <w:rPr>
                <w:rFonts w:ascii="Times New Roman" w:hAnsi="Times New Roman" w:cs="Times New Roman"/>
              </w:rPr>
              <w:t>скейт-парк</w:t>
            </w:r>
            <w:proofErr w:type="spellEnd"/>
            <w:r w:rsidRPr="00F27B8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Областной бюджет**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27B89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F27B89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F27B89">
              <w:rPr>
                <w:rFonts w:ascii="Times New Roman" w:hAnsi="Times New Roman" w:cs="Times New Roman"/>
                <w:b/>
              </w:rPr>
              <w:t xml:space="preserve"> район», </w:t>
            </w:r>
            <w:r w:rsidRPr="00F27B89">
              <w:rPr>
                <w:rFonts w:ascii="Times New Roman" w:hAnsi="Times New Roman" w:cs="Times New Roman"/>
                <w:b/>
                <w:u w:val="single"/>
              </w:rPr>
              <w:t>в том числе разработка проекта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4 820, 68043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2 125,01591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2 377,415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280,5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318,24952</w:t>
            </w:r>
          </w:p>
        </w:tc>
      </w:tr>
      <w:tr w:rsidR="00F27B89" w:rsidRPr="00F27B89" w:rsidTr="00A326D7">
        <w:trPr>
          <w:trHeight w:val="298"/>
        </w:trPr>
        <w:tc>
          <w:tcPr>
            <w:tcW w:w="15701" w:type="dxa"/>
            <w:gridSpan w:val="7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F27B89" w:rsidRPr="00F27B89" w:rsidTr="00A326D7">
        <w:trPr>
          <w:trHeight w:val="1333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Благоустройство общественной территории детская игровая площадка (для игр в индейцев) </w:t>
            </w:r>
            <w:proofErr w:type="gramStart"/>
            <w:r w:rsidRPr="00F27B8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поселке Мятлево  </w:t>
            </w:r>
            <w:proofErr w:type="gramStart"/>
            <w:r w:rsidRPr="00F27B8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.К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ирова д.50   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2023г.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Федеральный бюджет*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Областной бюджет*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F27B89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F27B89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1 994,95089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1 644,47372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15,43717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290,224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44,816 </w:t>
            </w:r>
          </w:p>
        </w:tc>
      </w:tr>
      <w:tr w:rsidR="00F27B89" w:rsidRPr="00F27B89" w:rsidTr="00A326D7">
        <w:trPr>
          <w:trHeight w:val="305"/>
        </w:trPr>
        <w:tc>
          <w:tcPr>
            <w:tcW w:w="15701" w:type="dxa"/>
            <w:gridSpan w:val="7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2024год</w:t>
            </w:r>
          </w:p>
        </w:tc>
      </w:tr>
      <w:tr w:rsidR="00F27B89" w:rsidRPr="00F27B89" w:rsidTr="00A326D7">
        <w:trPr>
          <w:trHeight w:val="1106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034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 Благоустройство пешеходной дорожки по ул.</w:t>
            </w:r>
            <w:r w:rsidR="0003497F">
              <w:rPr>
                <w:rFonts w:ascii="Times New Roman" w:hAnsi="Times New Roman" w:cs="Times New Roman"/>
              </w:rPr>
              <w:t xml:space="preserve"> </w:t>
            </w:r>
            <w:r w:rsidRPr="00F27B89">
              <w:rPr>
                <w:rFonts w:ascii="Times New Roman" w:hAnsi="Times New Roman" w:cs="Times New Roman"/>
              </w:rPr>
              <w:t>Интернациональная в пос.</w:t>
            </w:r>
            <w:r w:rsidR="0003497F">
              <w:rPr>
                <w:rFonts w:ascii="Times New Roman" w:hAnsi="Times New Roman" w:cs="Times New Roman"/>
              </w:rPr>
              <w:t xml:space="preserve"> </w:t>
            </w:r>
            <w:r w:rsidRPr="00F27B89">
              <w:rPr>
                <w:rFonts w:ascii="Times New Roman" w:hAnsi="Times New Roman" w:cs="Times New Roman"/>
              </w:rPr>
              <w:t xml:space="preserve">Мятлево  </w:t>
            </w:r>
            <w:proofErr w:type="spellStart"/>
            <w:r w:rsidRPr="00F27B89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F27B89">
              <w:rPr>
                <w:rFonts w:ascii="Times New Roman" w:hAnsi="Times New Roman" w:cs="Times New Roman"/>
              </w:rPr>
              <w:t xml:space="preserve"> района Калужской област</w:t>
            </w:r>
            <w:proofErr w:type="gramStart"/>
            <w:r w:rsidRPr="00F27B89">
              <w:rPr>
                <w:rFonts w:ascii="Times New Roman" w:hAnsi="Times New Roman" w:cs="Times New Roman"/>
              </w:rPr>
              <w:t>и(</w:t>
            </w:r>
            <w:proofErr w:type="gramEnd"/>
            <w:r w:rsidRPr="00F27B89">
              <w:rPr>
                <w:rFonts w:ascii="Times New Roman" w:hAnsi="Times New Roman" w:cs="Times New Roman"/>
              </w:rPr>
              <w:t>от дома №43 до дома №63) (1 этап)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560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2024г.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Федеральный бюджет*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03497F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F27B89" w:rsidP="00034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1 </w:t>
            </w:r>
            <w:r w:rsidRPr="00F27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497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F27B89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03497F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  <w:r w:rsidRPr="00F27B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27B8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27B89" w:rsidRPr="00F27B89" w:rsidRDefault="00F27B89" w:rsidP="00A326D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ab/>
            </w:r>
          </w:p>
          <w:p w:rsidR="00F27B89" w:rsidRPr="00F27B89" w:rsidRDefault="00F27B89" w:rsidP="00A326D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1 2</w:t>
            </w:r>
            <w:r w:rsidR="0003497F">
              <w:rPr>
                <w:rFonts w:ascii="Times New Roman" w:hAnsi="Times New Roman" w:cs="Times New Roman"/>
                <w:b/>
              </w:rPr>
              <w:t>76</w:t>
            </w:r>
            <w:r w:rsidRPr="00F27B89">
              <w:rPr>
                <w:rFonts w:ascii="Times New Roman" w:hAnsi="Times New Roman" w:cs="Times New Roman"/>
                <w:b/>
              </w:rPr>
              <w:t>,</w:t>
            </w:r>
            <w:r w:rsidR="0003497F">
              <w:rPr>
                <w:rFonts w:ascii="Times New Roman" w:hAnsi="Times New Roman" w:cs="Times New Roman"/>
                <w:b/>
              </w:rPr>
              <w:t>96266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03497F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03497F" w:rsidRDefault="00F27B89" w:rsidP="00034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3497F">
              <w:rPr>
                <w:rFonts w:ascii="Times New Roman" w:hAnsi="Times New Roman" w:cs="Times New Roman"/>
                <w:b/>
                <w:sz w:val="24"/>
                <w:szCs w:val="24"/>
              </w:rPr>
              <w:t>68,7865</w:t>
            </w:r>
          </w:p>
        </w:tc>
      </w:tr>
      <w:tr w:rsidR="00F27B89" w:rsidRPr="00F27B89" w:rsidTr="00A326D7">
        <w:trPr>
          <w:trHeight w:val="257"/>
        </w:trPr>
        <w:tc>
          <w:tcPr>
            <w:tcW w:w="15701" w:type="dxa"/>
            <w:gridSpan w:val="7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lastRenderedPageBreak/>
              <w:t>2025 год</w:t>
            </w:r>
          </w:p>
        </w:tc>
      </w:tr>
      <w:tr w:rsidR="00F27B89" w:rsidRPr="00F27B89" w:rsidTr="00A326D7">
        <w:trPr>
          <w:trHeight w:val="472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 Благоустройство  зоны отдыха по ул</w:t>
            </w:r>
            <w:proofErr w:type="gramStart"/>
            <w:r w:rsidRPr="00F27B89">
              <w:rPr>
                <w:rFonts w:ascii="Times New Roman" w:hAnsi="Times New Roman" w:cs="Times New Roman"/>
              </w:rPr>
              <w:t>.Г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орького  пос.Мятлево  </w:t>
            </w:r>
            <w:proofErr w:type="spellStart"/>
            <w:r w:rsidRPr="00F27B89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F27B89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 (</w:t>
            </w:r>
            <w:r w:rsidRPr="00F27B89">
              <w:rPr>
                <w:rFonts w:ascii="Times New Roman" w:hAnsi="Times New Roman" w:cs="Times New Roman"/>
                <w:lang w:val="en-US"/>
              </w:rPr>
              <w:t>I</w:t>
            </w:r>
            <w:r w:rsidRPr="00F27B89">
              <w:rPr>
                <w:rFonts w:ascii="Times New Roman" w:hAnsi="Times New Roman" w:cs="Times New Roman"/>
              </w:rPr>
              <w:t xml:space="preserve"> этап) 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1701 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80,00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80,00</w:t>
            </w:r>
          </w:p>
        </w:tc>
      </w:tr>
      <w:tr w:rsidR="00F27B89" w:rsidRPr="00F27B89" w:rsidTr="00A326D7">
        <w:trPr>
          <w:trHeight w:val="472"/>
        </w:trPr>
        <w:tc>
          <w:tcPr>
            <w:tcW w:w="15701" w:type="dxa"/>
            <w:gridSpan w:val="7"/>
          </w:tcPr>
          <w:p w:rsidR="00F27B89" w:rsidRPr="00F27B89" w:rsidRDefault="00F27B89" w:rsidP="00F2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2026год</w:t>
            </w:r>
          </w:p>
        </w:tc>
      </w:tr>
      <w:tr w:rsidR="00F27B89" w:rsidRPr="00F27B89" w:rsidTr="00A326D7">
        <w:trPr>
          <w:trHeight w:val="472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F27B89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Благоустройство общественной территории вокруг пруда  в п</w:t>
            </w:r>
            <w:proofErr w:type="gramStart"/>
            <w:r w:rsidRPr="00F27B89">
              <w:rPr>
                <w:rFonts w:ascii="Times New Roman" w:hAnsi="Times New Roman" w:cs="Times New Roman"/>
              </w:rPr>
              <w:t>.М</w:t>
            </w:r>
            <w:proofErr w:type="gramEnd"/>
            <w:r w:rsidRPr="00F27B89">
              <w:rPr>
                <w:rFonts w:ascii="Times New Roman" w:hAnsi="Times New Roman" w:cs="Times New Roman"/>
              </w:rPr>
              <w:t xml:space="preserve">ятлево в районе ул.Калинина   </w:t>
            </w:r>
            <w:proofErr w:type="spellStart"/>
            <w:r w:rsidRPr="00F27B89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F27B89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B89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Областной бюджет*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54,400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54,400</w:t>
            </w:r>
          </w:p>
        </w:tc>
      </w:tr>
      <w:tr w:rsidR="00F27B89" w:rsidRPr="00F27B89" w:rsidTr="00A326D7">
        <w:trPr>
          <w:trHeight w:val="472"/>
        </w:trPr>
        <w:tc>
          <w:tcPr>
            <w:tcW w:w="2660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  <w:proofErr w:type="spellStart"/>
            <w:r w:rsidRPr="00F27B89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27B89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27B89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27B8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85" w:type="dxa"/>
          </w:tcPr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>18</w:t>
            </w:r>
            <w:r w:rsidR="00976920">
              <w:rPr>
                <w:rFonts w:ascii="Times New Roman" w:hAnsi="Times New Roman" w:cs="Times New Roman"/>
                <w:b/>
              </w:rPr>
              <w:t> </w:t>
            </w:r>
            <w:r w:rsidRPr="00F27B89">
              <w:rPr>
                <w:rFonts w:ascii="Times New Roman" w:hAnsi="Times New Roman" w:cs="Times New Roman"/>
                <w:b/>
              </w:rPr>
              <w:t>1</w:t>
            </w:r>
            <w:r w:rsidR="00976920">
              <w:rPr>
                <w:rFonts w:ascii="Times New Roman" w:hAnsi="Times New Roman" w:cs="Times New Roman"/>
                <w:b/>
              </w:rPr>
              <w:t>32,96522</w:t>
            </w:r>
            <w:r w:rsidRPr="00F27B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B89" w:rsidRPr="00F27B89" w:rsidRDefault="00F27B89" w:rsidP="00A3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7B89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</w:tbl>
    <w:p w:rsidR="00F27B89" w:rsidRPr="00F27B89" w:rsidRDefault="00F27B89" w:rsidP="00F27B8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F27B89">
        <w:rPr>
          <w:rFonts w:ascii="Times New Roman" w:hAnsi="Times New Roman" w:cs="Times New Roman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F27B89" w:rsidRPr="00F27B89" w:rsidRDefault="00F27B89" w:rsidP="00F27B8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F27B89">
        <w:rPr>
          <w:rFonts w:ascii="Times New Roman" w:hAnsi="Times New Roman" w:cs="Times New Roman"/>
        </w:rPr>
        <w:t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областном бюджете на очередной финансовый год и на плановый период.</w:t>
      </w:r>
    </w:p>
    <w:p w:rsidR="00F27B89" w:rsidRPr="00F27B89" w:rsidRDefault="00F27B89" w:rsidP="00F27B8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F27B89">
        <w:rPr>
          <w:rFonts w:ascii="Times New Roman" w:hAnsi="Times New Roman" w:cs="Times New Roman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F27B89" w:rsidRPr="00F27B89" w:rsidRDefault="00F27B89" w:rsidP="00F27B8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</w:p>
    <w:sectPr w:rsidR="00F27B89" w:rsidRPr="00F27B89" w:rsidSect="00BE0730">
      <w:pgSz w:w="16838" w:h="11906" w:orient="landscape"/>
      <w:pgMar w:top="142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94"/>
    <w:rsid w:val="0003497F"/>
    <w:rsid w:val="00151976"/>
    <w:rsid w:val="00556584"/>
    <w:rsid w:val="0057715B"/>
    <w:rsid w:val="006030B7"/>
    <w:rsid w:val="00801E16"/>
    <w:rsid w:val="00976920"/>
    <w:rsid w:val="00A2764E"/>
    <w:rsid w:val="00B246F5"/>
    <w:rsid w:val="00BA0B94"/>
    <w:rsid w:val="00BD314E"/>
    <w:rsid w:val="00BE0730"/>
    <w:rsid w:val="00C0662E"/>
    <w:rsid w:val="00C1708C"/>
    <w:rsid w:val="00CC04D1"/>
    <w:rsid w:val="00EC23E1"/>
    <w:rsid w:val="00F2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C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F27B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13</cp:revision>
  <cp:lastPrinted>2024-10-15T12:18:00Z</cp:lastPrinted>
  <dcterms:created xsi:type="dcterms:W3CDTF">2024-10-14T09:20:00Z</dcterms:created>
  <dcterms:modified xsi:type="dcterms:W3CDTF">2024-10-15T12:21:00Z</dcterms:modified>
</cp:coreProperties>
</file>