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32DC" w14:textId="1B646408" w:rsidR="00F20305" w:rsidRPr="00955A72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45428F3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1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2BB3B80A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1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8A80F3B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14">
        <w:rPr>
          <w:rFonts w:ascii="Times New Roman" w:hAnsi="Times New Roman" w:cs="Times New Roman"/>
          <w:b/>
          <w:sz w:val="26"/>
          <w:szCs w:val="26"/>
        </w:rPr>
        <w:t>ИЗНОСКОВСКИЙ РАЙОН</w:t>
      </w:r>
    </w:p>
    <w:p w14:paraId="2C051AAC" w14:textId="77777777" w:rsid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5D1BBB" w14:textId="2E2DBEFF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14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 </w:t>
      </w:r>
    </w:p>
    <w:p w14:paraId="58FDB1D8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14">
        <w:rPr>
          <w:rFonts w:ascii="Times New Roman" w:hAnsi="Times New Roman" w:cs="Times New Roman"/>
          <w:b/>
          <w:sz w:val="26"/>
          <w:szCs w:val="26"/>
        </w:rPr>
        <w:t>СЕЛЬСКОЕ ПОСЕЛЕНИЕ "ПОСЕЛОК МЯТЛЕВО"</w:t>
      </w:r>
    </w:p>
    <w:p w14:paraId="179C8E4D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BE9D9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14">
        <w:rPr>
          <w:rFonts w:ascii="Times New Roman" w:hAnsi="Times New Roman" w:cs="Times New Roman"/>
          <w:b/>
          <w:sz w:val="28"/>
          <w:szCs w:val="28"/>
        </w:rPr>
        <w:t>ПОСЕЛКОВЫЙ СОВЕТ</w:t>
      </w:r>
    </w:p>
    <w:p w14:paraId="20172DC8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14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14:paraId="3444268D" w14:textId="77777777" w:rsidR="004F3A14" w:rsidRPr="004F3A14" w:rsidRDefault="004F3A14" w:rsidP="004F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7EA3B7" w14:textId="77777777" w:rsidR="00F20305" w:rsidRPr="004F3A14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3A1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35B8D95" w14:textId="3AA7E914" w:rsidR="00F20305" w:rsidRPr="004F3A14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A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F3A14" w:rsidRPr="004F3A14">
        <w:rPr>
          <w:rFonts w:ascii="Times New Roman" w:hAnsi="Times New Roman" w:cs="Times New Roman"/>
          <w:b/>
          <w:sz w:val="24"/>
          <w:szCs w:val="24"/>
        </w:rPr>
        <w:t>11 июня 2024</w:t>
      </w:r>
      <w:r w:rsidR="004F3A1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F3A14" w:rsidRPr="004F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A14">
        <w:rPr>
          <w:rFonts w:ascii="Times New Roman" w:hAnsi="Times New Roman" w:cs="Times New Roman"/>
          <w:b/>
          <w:sz w:val="24"/>
          <w:szCs w:val="24"/>
        </w:rPr>
        <w:tab/>
      </w:r>
      <w:r w:rsidRPr="004F3A14">
        <w:rPr>
          <w:rFonts w:ascii="Times New Roman" w:hAnsi="Times New Roman" w:cs="Times New Roman"/>
          <w:b/>
          <w:sz w:val="24"/>
          <w:szCs w:val="24"/>
        </w:rPr>
        <w:tab/>
      </w:r>
      <w:r w:rsidRPr="004F3A14">
        <w:rPr>
          <w:rFonts w:ascii="Times New Roman" w:hAnsi="Times New Roman" w:cs="Times New Roman"/>
          <w:b/>
          <w:sz w:val="24"/>
          <w:szCs w:val="24"/>
        </w:rPr>
        <w:tab/>
      </w:r>
      <w:r w:rsidRPr="004F3A14">
        <w:rPr>
          <w:rFonts w:ascii="Times New Roman" w:hAnsi="Times New Roman" w:cs="Times New Roman"/>
          <w:b/>
          <w:sz w:val="24"/>
          <w:szCs w:val="24"/>
        </w:rPr>
        <w:tab/>
      </w:r>
      <w:r w:rsidRPr="004F3A1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Pr="004F3A14">
        <w:rPr>
          <w:rFonts w:ascii="Times New Roman" w:hAnsi="Times New Roman" w:cs="Times New Roman"/>
          <w:b/>
          <w:sz w:val="24"/>
          <w:szCs w:val="24"/>
        </w:rPr>
        <w:tab/>
      </w:r>
      <w:r w:rsidR="004F3A1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F3A1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3A14" w:rsidRPr="004F3A14">
        <w:rPr>
          <w:rFonts w:ascii="Times New Roman" w:hAnsi="Times New Roman" w:cs="Times New Roman"/>
          <w:b/>
          <w:sz w:val="24"/>
          <w:szCs w:val="24"/>
        </w:rPr>
        <w:t>132</w:t>
      </w:r>
    </w:p>
    <w:p w14:paraId="0A534867" w14:textId="77777777"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14:paraId="6F082BB6" w14:textId="77777777" w:rsidTr="00051D80">
        <w:tc>
          <w:tcPr>
            <w:tcW w:w="5920" w:type="dxa"/>
          </w:tcPr>
          <w:p w14:paraId="380D3E88" w14:textId="77777777" w:rsidR="00F20305" w:rsidRPr="00955A72" w:rsidRDefault="00F20305" w:rsidP="00955A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5A72">
              <w:rPr>
                <w:rFonts w:ascii="Times New Roman" w:hAnsi="Times New Roman"/>
                <w:b/>
                <w:sz w:val="26"/>
                <w:szCs w:val="26"/>
              </w:rPr>
              <w:t xml:space="preserve">Районного Совета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района «</w:t>
            </w:r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 xml:space="preserve"> 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путем </w:t>
            </w:r>
            <w:r w:rsidR="00186C92">
              <w:rPr>
                <w:rFonts w:ascii="Times New Roman" w:hAnsi="Times New Roman"/>
                <w:b/>
                <w:sz w:val="26"/>
                <w:szCs w:val="26"/>
              </w:rPr>
              <w:t xml:space="preserve">их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объединения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14:paraId="6F24BA33" w14:textId="77777777"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81E89E" w14:textId="77777777"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C5C6D9" w14:textId="77777777"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6A3750" w14:textId="3CD67CB1" w:rsidR="00C506DE" w:rsidRDefault="00C506DE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сельско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</w:t>
      </w:r>
      <w:r w:rsidR="000333C5">
        <w:rPr>
          <w:rFonts w:ascii="Times New Roman" w:hAnsi="Times New Roman" w:cs="Times New Roman"/>
          <w:sz w:val="26"/>
          <w:szCs w:val="26"/>
        </w:rPr>
        <w:t>Поселок Мятлево</w:t>
      </w:r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 w:rsidR="00EB042B">
        <w:rPr>
          <w:rFonts w:ascii="Times New Roman" w:hAnsi="Times New Roman" w:cs="Times New Roman"/>
          <w:sz w:val="26"/>
          <w:szCs w:val="26"/>
        </w:rPr>
        <w:t>Износковского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P40" w:tgtFrame="_self" w:history="1">
        <w:r w:rsidR="006D31DB" w:rsidRPr="006F57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 xml:space="preserve">м о 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 xml:space="preserve">порядке организации и проведения 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>публичных слушани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 xml:space="preserve"> в  сельском поселении «</w:t>
      </w:r>
      <w:r w:rsidR="000333C5">
        <w:rPr>
          <w:rFonts w:ascii="Times New Roman" w:hAnsi="Times New Roman" w:cs="Times New Roman"/>
          <w:sz w:val="26"/>
          <w:szCs w:val="26"/>
        </w:rPr>
        <w:t>Поселок Мятлево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утвержденным решением  </w:t>
      </w:r>
      <w:r w:rsidR="000333C5">
        <w:rPr>
          <w:rFonts w:ascii="Times New Roman" w:eastAsia="Times New Roman" w:hAnsi="Times New Roman" w:cs="Times New Roman"/>
          <w:sz w:val="26"/>
          <w:szCs w:val="26"/>
        </w:rPr>
        <w:t>Поселкового Совета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</w:t>
      </w:r>
      <w:r w:rsidR="000333C5">
        <w:rPr>
          <w:rFonts w:ascii="Times New Roman" w:hAnsi="Times New Roman" w:cs="Times New Roman"/>
          <w:sz w:val="26"/>
          <w:szCs w:val="26"/>
        </w:rPr>
        <w:t>Поселок Мятлево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EB042B">
        <w:rPr>
          <w:rFonts w:ascii="Times New Roman" w:eastAsia="Times New Roman" w:hAnsi="Times New Roman" w:cs="Times New Roman"/>
          <w:sz w:val="26"/>
          <w:szCs w:val="26"/>
        </w:rPr>
        <w:t>16 мая</w:t>
      </w:r>
      <w:proofErr w:type="gramEnd"/>
      <w:r w:rsidR="00EB042B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333C5">
        <w:rPr>
          <w:rFonts w:ascii="Times New Roman" w:eastAsia="Times New Roman" w:hAnsi="Times New Roman" w:cs="Times New Roman"/>
          <w:sz w:val="26"/>
          <w:szCs w:val="26"/>
        </w:rPr>
        <w:t>126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 всех поселений, входящих в состав территории муниципального района «</w:t>
      </w:r>
      <w:r w:rsidR="00EB042B">
        <w:rPr>
          <w:rFonts w:ascii="Times New Roman" w:hAnsi="Times New Roman" w:cs="Times New Roman"/>
          <w:sz w:val="26"/>
          <w:szCs w:val="26"/>
        </w:rPr>
        <w:t>Износковский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="00AF302E" w:rsidRPr="00525B2B">
        <w:rPr>
          <w:rFonts w:ascii="Times New Roman" w:hAnsi="Times New Roman" w:cs="Times New Roman"/>
          <w:sz w:val="26"/>
          <w:szCs w:val="26"/>
        </w:rPr>
        <w:t>путем  объединения</w:t>
      </w:r>
      <w:r w:rsidR="00AF302E" w:rsidRPr="00525B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3C5">
        <w:rPr>
          <w:rFonts w:ascii="Times New Roman" w:hAnsi="Times New Roman" w:cs="Times New Roman"/>
          <w:sz w:val="26"/>
          <w:szCs w:val="26"/>
        </w:rPr>
        <w:t>Поселковый Совет</w:t>
      </w:r>
      <w:r w:rsidR="00B369F3">
        <w:rPr>
          <w:rFonts w:ascii="Times New Roman" w:hAnsi="Times New Roman" w:cs="Times New Roman"/>
          <w:sz w:val="26"/>
          <w:szCs w:val="26"/>
        </w:rPr>
        <w:t xml:space="preserve"> </w:t>
      </w:r>
      <w:r w:rsidR="00C9580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369F3">
        <w:rPr>
          <w:rFonts w:ascii="Times New Roman" w:hAnsi="Times New Roman" w:cs="Times New Roman"/>
          <w:sz w:val="26"/>
          <w:szCs w:val="26"/>
        </w:rPr>
        <w:t>сельско</w:t>
      </w:r>
      <w:r w:rsidR="00C95802">
        <w:rPr>
          <w:rFonts w:ascii="Times New Roman" w:hAnsi="Times New Roman" w:cs="Times New Roman"/>
          <w:sz w:val="26"/>
          <w:szCs w:val="26"/>
        </w:rPr>
        <w:t>е поселение</w:t>
      </w:r>
      <w:bookmarkStart w:id="0" w:name="_GoBack"/>
      <w:bookmarkEnd w:id="0"/>
      <w:r w:rsidR="00B369F3">
        <w:rPr>
          <w:rFonts w:ascii="Times New Roman" w:hAnsi="Times New Roman" w:cs="Times New Roman"/>
          <w:sz w:val="26"/>
          <w:szCs w:val="26"/>
        </w:rPr>
        <w:t xml:space="preserve"> «</w:t>
      </w:r>
      <w:r w:rsidR="000333C5">
        <w:rPr>
          <w:rFonts w:ascii="Times New Roman" w:hAnsi="Times New Roman" w:cs="Times New Roman"/>
          <w:sz w:val="26"/>
          <w:szCs w:val="26"/>
        </w:rPr>
        <w:t>Поселок Мятлево</w:t>
      </w:r>
      <w:r w:rsidR="00B369F3">
        <w:rPr>
          <w:rFonts w:ascii="Times New Roman" w:hAnsi="Times New Roman" w:cs="Times New Roman"/>
          <w:sz w:val="26"/>
          <w:szCs w:val="26"/>
        </w:rPr>
        <w:t>»</w:t>
      </w:r>
    </w:p>
    <w:p w14:paraId="70D8F903" w14:textId="77777777" w:rsidR="00B369F3" w:rsidRDefault="00B369F3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ED5D915" w14:textId="611E1308" w:rsidR="00AF302E" w:rsidRPr="00AF302E" w:rsidRDefault="00B369F3" w:rsidP="00AF3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F3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F3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4F3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F3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F302E" w:rsidRPr="00AF302E">
        <w:rPr>
          <w:rFonts w:ascii="Times New Roman" w:hAnsi="Times New Roman" w:cs="Times New Roman"/>
          <w:b/>
          <w:sz w:val="24"/>
          <w:szCs w:val="24"/>
        </w:rPr>
        <w:t>:</w:t>
      </w:r>
    </w:p>
    <w:p w14:paraId="7CF5D12B" w14:textId="77777777"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6656F4" w14:textId="77777777" w:rsidR="005544D8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r w:rsidR="00C506DE" w:rsidRPr="004F3A14">
        <w:rPr>
          <w:rFonts w:ascii="Times New Roman" w:hAnsi="Times New Roman" w:cs="Times New Roman"/>
          <w:bCs/>
          <w:sz w:val="26"/>
          <w:szCs w:val="26"/>
        </w:rPr>
        <w:t>Рассмотре</w:t>
      </w:r>
      <w:r w:rsidR="006D31DB" w:rsidRPr="004F3A14">
        <w:rPr>
          <w:rFonts w:ascii="Times New Roman" w:hAnsi="Times New Roman" w:cs="Times New Roman"/>
          <w:bCs/>
          <w:sz w:val="26"/>
          <w:szCs w:val="26"/>
        </w:rPr>
        <w:t xml:space="preserve">ть </w:t>
      </w:r>
      <w:r w:rsidR="00040C45" w:rsidRPr="004F3A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31DB" w:rsidRPr="004F3A14">
        <w:rPr>
          <w:rFonts w:ascii="Times New Roman" w:hAnsi="Times New Roman" w:cs="Times New Roman"/>
          <w:bCs/>
          <w:sz w:val="26"/>
          <w:szCs w:val="26"/>
        </w:rPr>
        <w:t xml:space="preserve">инициативу </w:t>
      </w:r>
      <w:r w:rsidR="00B369F3" w:rsidRPr="00B369F3">
        <w:rPr>
          <w:rFonts w:ascii="Times New Roman" w:hAnsi="Times New Roman" w:cs="Times New Roman"/>
          <w:sz w:val="26"/>
          <w:szCs w:val="26"/>
        </w:rPr>
        <w:t>Районного Совета</w:t>
      </w:r>
      <w:r w:rsidR="00B3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«Износковский район»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преобразовании всех поселений, входящих в состав муниципального района «</w:t>
      </w:r>
      <w:r w:rsidR="00AB0403">
        <w:rPr>
          <w:rFonts w:ascii="Times New Roman" w:eastAsia="Times New Roman" w:hAnsi="Times New Roman" w:cs="Times New Roman"/>
          <w:sz w:val="26"/>
          <w:szCs w:val="26"/>
        </w:rPr>
        <w:t>Износковский район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D31DB" w:rsidRPr="00B862EB">
        <w:rPr>
          <w:rFonts w:ascii="Times New Roman" w:eastAsia="Times New Roman" w:hAnsi="Times New Roman" w:cs="Times New Roman"/>
          <w:sz w:val="26"/>
          <w:szCs w:val="26"/>
        </w:rPr>
        <w:t>Калужской области,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выдвинутую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Районного Совета муниципального района «Износковский район»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04 июня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2024 года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>209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О выдвижении инициативы о преобразовании всех поселений,  входящих  в состав  муниципального  района «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район», путем  их объединения 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14:paraId="5A22C40D" w14:textId="77777777"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C818D8" w14:textId="33D8B0C6"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4F3A14">
        <w:rPr>
          <w:rFonts w:ascii="Times New Roman" w:hAnsi="Times New Roman" w:cs="Times New Roman"/>
          <w:bCs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 w:rsidRPr="00B862EB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lastRenderedPageBreak/>
        <w:t>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на </w:t>
      </w:r>
      <w:r w:rsidR="00A40D6B">
        <w:rPr>
          <w:rFonts w:ascii="Times New Roman" w:hAnsi="Times New Roman" w:cs="Times New Roman"/>
          <w:sz w:val="26"/>
          <w:szCs w:val="26"/>
        </w:rPr>
        <w:t>05 июля 2024 года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4F3A14">
        <w:rPr>
          <w:rFonts w:ascii="Times New Roman" w:hAnsi="Times New Roman" w:cs="Times New Roman"/>
          <w:sz w:val="26"/>
          <w:szCs w:val="26"/>
        </w:rPr>
        <w:t xml:space="preserve">в </w:t>
      </w:r>
      <w:r w:rsidR="004F3A14" w:rsidRPr="004F3A14">
        <w:rPr>
          <w:rFonts w:ascii="Times New Roman" w:hAnsi="Times New Roman" w:cs="Times New Roman"/>
          <w:sz w:val="26"/>
          <w:szCs w:val="26"/>
        </w:rPr>
        <w:t>15</w:t>
      </w:r>
      <w:r w:rsidR="00C506DE" w:rsidRPr="004F3A14">
        <w:rPr>
          <w:rFonts w:ascii="Times New Roman" w:hAnsi="Times New Roman" w:cs="Times New Roman"/>
          <w:sz w:val="26"/>
          <w:szCs w:val="26"/>
        </w:rPr>
        <w:t xml:space="preserve"> час. 00 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мин. </w:t>
      </w:r>
      <w:r w:rsidR="00C506DE" w:rsidRPr="00A23AD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адресу: </w:t>
      </w:r>
      <w:r w:rsidR="00A23AD6" w:rsidRPr="00A23AD6">
        <w:rPr>
          <w:rFonts w:ascii="Times New Roman" w:hAnsi="Times New Roman" w:cs="Times New Roman"/>
          <w:sz w:val="26"/>
          <w:szCs w:val="26"/>
        </w:rPr>
        <w:t>24987</w:t>
      </w:r>
      <w:r w:rsidR="000333C5">
        <w:rPr>
          <w:rFonts w:ascii="Times New Roman" w:hAnsi="Times New Roman" w:cs="Times New Roman"/>
          <w:sz w:val="26"/>
          <w:szCs w:val="26"/>
        </w:rPr>
        <w:t>5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, Калужская область, Износковский район, </w:t>
      </w:r>
      <w:r w:rsidR="000333C5">
        <w:rPr>
          <w:rFonts w:ascii="Times New Roman" w:hAnsi="Times New Roman" w:cs="Times New Roman"/>
          <w:sz w:val="26"/>
          <w:szCs w:val="26"/>
        </w:rPr>
        <w:t>п. Мятлево, ул. Интернациональная</w:t>
      </w:r>
      <w:r w:rsidR="00A23AD6" w:rsidRPr="00A23AD6">
        <w:rPr>
          <w:rFonts w:ascii="Times New Roman" w:hAnsi="Times New Roman" w:cs="Times New Roman"/>
          <w:sz w:val="26"/>
          <w:szCs w:val="26"/>
        </w:rPr>
        <w:t>, д.</w:t>
      </w:r>
      <w:r w:rsidR="000333C5">
        <w:rPr>
          <w:rFonts w:ascii="Times New Roman" w:hAnsi="Times New Roman" w:cs="Times New Roman"/>
          <w:sz w:val="26"/>
          <w:szCs w:val="26"/>
        </w:rPr>
        <w:t>61</w:t>
      </w:r>
      <w:r w:rsidR="00A23AD6" w:rsidRPr="00A23AD6">
        <w:rPr>
          <w:rFonts w:ascii="Times New Roman" w:hAnsi="Times New Roman" w:cs="Times New Roman"/>
          <w:sz w:val="26"/>
          <w:szCs w:val="26"/>
        </w:rPr>
        <w:t>,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17F1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 «</w:t>
      </w:r>
      <w:r w:rsidR="000333C5">
        <w:rPr>
          <w:rFonts w:ascii="Times New Roman" w:hAnsi="Times New Roman" w:cs="Times New Roman"/>
          <w:sz w:val="26"/>
          <w:szCs w:val="26"/>
        </w:rPr>
        <w:t>Поселок Мятлево</w:t>
      </w:r>
      <w:r w:rsidR="00A23AD6" w:rsidRPr="00A23AD6">
        <w:rPr>
          <w:rFonts w:ascii="Times New Roman" w:hAnsi="Times New Roman" w:cs="Times New Roman"/>
          <w:sz w:val="26"/>
          <w:szCs w:val="26"/>
        </w:rPr>
        <w:t>»</w:t>
      </w:r>
      <w:r w:rsidR="00C506DE" w:rsidRPr="00A23AD6">
        <w:rPr>
          <w:rFonts w:ascii="Times New Roman" w:hAnsi="Times New Roman" w:cs="Times New Roman"/>
          <w:sz w:val="26"/>
          <w:szCs w:val="26"/>
        </w:rPr>
        <w:t>).</w:t>
      </w:r>
    </w:p>
    <w:p w14:paraId="516DBC15" w14:textId="77777777"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9D55283" w14:textId="77777777" w:rsidR="00BD4571" w:rsidRDefault="0041425D" w:rsidP="00BD4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 w:cs="Times New Roman"/>
          <w:sz w:val="26"/>
          <w:szCs w:val="26"/>
        </w:rPr>
        <w:t xml:space="preserve"> на публичные слушания: </w:t>
      </w:r>
      <w:r w:rsidR="000333C5" w:rsidRPr="00A23AD6">
        <w:rPr>
          <w:rFonts w:ascii="Times New Roman" w:hAnsi="Times New Roman" w:cs="Times New Roman"/>
          <w:sz w:val="26"/>
          <w:szCs w:val="26"/>
        </w:rPr>
        <w:t>24987</w:t>
      </w:r>
      <w:r w:rsidR="000333C5">
        <w:rPr>
          <w:rFonts w:ascii="Times New Roman" w:hAnsi="Times New Roman" w:cs="Times New Roman"/>
          <w:sz w:val="26"/>
          <w:szCs w:val="26"/>
        </w:rPr>
        <w:t>5</w:t>
      </w:r>
      <w:r w:rsidR="000333C5" w:rsidRPr="00A23AD6">
        <w:rPr>
          <w:rFonts w:ascii="Times New Roman" w:hAnsi="Times New Roman" w:cs="Times New Roman"/>
          <w:sz w:val="26"/>
          <w:szCs w:val="26"/>
        </w:rPr>
        <w:t xml:space="preserve">, Калужская область, Износковский район, </w:t>
      </w:r>
      <w:r w:rsidR="000333C5">
        <w:rPr>
          <w:rFonts w:ascii="Times New Roman" w:hAnsi="Times New Roman" w:cs="Times New Roman"/>
          <w:sz w:val="26"/>
          <w:szCs w:val="26"/>
        </w:rPr>
        <w:t>п. Мятлево, ул. Интернациональная</w:t>
      </w:r>
      <w:r w:rsidR="000333C5" w:rsidRPr="00A23AD6">
        <w:rPr>
          <w:rFonts w:ascii="Times New Roman" w:hAnsi="Times New Roman" w:cs="Times New Roman"/>
          <w:sz w:val="26"/>
          <w:szCs w:val="26"/>
        </w:rPr>
        <w:t>, д.</w:t>
      </w:r>
      <w:r w:rsidR="000333C5">
        <w:rPr>
          <w:rFonts w:ascii="Times New Roman" w:hAnsi="Times New Roman" w:cs="Times New Roman"/>
          <w:sz w:val="26"/>
          <w:szCs w:val="26"/>
        </w:rPr>
        <w:t>61</w:t>
      </w:r>
      <w:r w:rsidR="00A40D6B">
        <w:rPr>
          <w:rFonts w:ascii="Times New Roman" w:hAnsi="Times New Roman" w:cs="Times New Roman"/>
          <w:sz w:val="26"/>
          <w:szCs w:val="26"/>
        </w:rPr>
        <w:t xml:space="preserve">,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кабинет №</w:t>
      </w:r>
      <w:r w:rsidR="00A40D6B">
        <w:rPr>
          <w:rFonts w:ascii="Times New Roman" w:hAnsi="Times New Roman" w:cs="Times New Roman"/>
          <w:sz w:val="26"/>
          <w:szCs w:val="26"/>
        </w:rPr>
        <w:t xml:space="preserve"> 1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. ежедневно (перерыв на обед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1</w:t>
      </w:r>
      <w:r w:rsidR="00A40D6B">
        <w:rPr>
          <w:rFonts w:ascii="Times New Roman" w:hAnsi="Times New Roman" w:cs="Times New Roman"/>
          <w:i/>
          <w:sz w:val="26"/>
          <w:szCs w:val="26"/>
        </w:rPr>
        <w:t>3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:00 до 1</w:t>
      </w:r>
      <w:r w:rsidR="00A40D6B">
        <w:rPr>
          <w:rFonts w:ascii="Times New Roman" w:hAnsi="Times New Roman" w:cs="Times New Roman"/>
          <w:i/>
          <w:sz w:val="26"/>
          <w:szCs w:val="26"/>
        </w:rPr>
        <w:t>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час.) адрес электронной почты: </w:t>
      </w:r>
      <w:r w:rsidR="00F95BDC" w:rsidRPr="00F95BDC">
        <w:rPr>
          <w:rFonts w:ascii="Times New Roman" w:hAnsi="Times New Roman" w:cs="Times New Roman"/>
          <w:sz w:val="26"/>
          <w:szCs w:val="26"/>
        </w:rPr>
        <w:t>admmyatlevo@yandex.ru</w:t>
      </w:r>
      <w:r w:rsidR="00BD4571" w:rsidRPr="00F95BDC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A23AD6">
        <w:rPr>
          <w:rFonts w:ascii="Times New Roman" w:hAnsi="Times New Roman" w:cs="Times New Roman"/>
          <w:sz w:val="26"/>
          <w:szCs w:val="26"/>
          <w:shd w:val="clear" w:color="auto" w:fill="FFFFFF"/>
        </w:rPr>
        <w:t>48449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A23AD6">
        <w:rPr>
          <w:rFonts w:ascii="Times New Roman" w:hAnsi="Times New Roman" w:cs="Times New Roman"/>
          <w:sz w:val="26"/>
          <w:szCs w:val="26"/>
          <w:shd w:val="clear" w:color="auto" w:fill="FFFFFF"/>
        </w:rPr>
        <w:t>46</w:t>
      </w:r>
      <w:r w:rsidR="00F95BDC">
        <w:rPr>
          <w:rFonts w:ascii="Times New Roman" w:hAnsi="Times New Roman" w:cs="Times New Roman"/>
          <w:sz w:val="26"/>
          <w:szCs w:val="26"/>
          <w:shd w:val="clear" w:color="auto" w:fill="FFFFFF"/>
        </w:rPr>
        <w:t>230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proofErr w:type="spellStart"/>
      <w:r w:rsidR="00FB3094">
        <w:rPr>
          <w:rFonts w:ascii="Times New Roman" w:hAnsi="Times New Roman" w:cs="Times New Roman"/>
          <w:sz w:val="26"/>
          <w:szCs w:val="26"/>
        </w:rPr>
        <w:t>Венидиктова</w:t>
      </w:r>
      <w:proofErr w:type="spellEnd"/>
      <w:r w:rsidR="00FB3094">
        <w:rPr>
          <w:rFonts w:ascii="Times New Roman" w:hAnsi="Times New Roman" w:cs="Times New Roman"/>
          <w:sz w:val="26"/>
          <w:szCs w:val="26"/>
        </w:rPr>
        <w:t xml:space="preserve"> Любовь Виктор</w:t>
      </w:r>
      <w:r w:rsidR="00AE5AD7">
        <w:rPr>
          <w:rFonts w:ascii="Times New Roman" w:hAnsi="Times New Roman" w:cs="Times New Roman"/>
          <w:sz w:val="26"/>
          <w:szCs w:val="26"/>
        </w:rPr>
        <w:t>о</w:t>
      </w:r>
      <w:r w:rsidR="00FB3094">
        <w:rPr>
          <w:rFonts w:ascii="Times New Roman" w:hAnsi="Times New Roman" w:cs="Times New Roman"/>
          <w:sz w:val="26"/>
          <w:szCs w:val="26"/>
        </w:rPr>
        <w:t>вна</w:t>
      </w:r>
      <w:r w:rsidR="00A23AD6">
        <w:rPr>
          <w:rFonts w:ascii="Times New Roman" w:hAnsi="Times New Roman" w:cs="Times New Roman"/>
          <w:sz w:val="26"/>
          <w:szCs w:val="26"/>
        </w:rPr>
        <w:t xml:space="preserve"> – </w:t>
      </w:r>
      <w:r w:rsidR="00FB3094">
        <w:rPr>
          <w:rFonts w:ascii="Times New Roman" w:hAnsi="Times New Roman" w:cs="Times New Roman"/>
          <w:sz w:val="26"/>
          <w:szCs w:val="26"/>
        </w:rPr>
        <w:t>Глава</w:t>
      </w:r>
      <w:r w:rsidR="00A23AD6">
        <w:rPr>
          <w:rFonts w:ascii="Times New Roman" w:hAnsi="Times New Roman" w:cs="Times New Roman"/>
          <w:sz w:val="26"/>
          <w:szCs w:val="26"/>
        </w:rPr>
        <w:t xml:space="preserve"> администрации МО СП «</w:t>
      </w:r>
      <w:r w:rsidR="00AE5AD7">
        <w:rPr>
          <w:rFonts w:ascii="Times New Roman" w:hAnsi="Times New Roman" w:cs="Times New Roman"/>
          <w:sz w:val="26"/>
          <w:szCs w:val="26"/>
        </w:rPr>
        <w:t>Поселок Мятлево</w:t>
      </w:r>
      <w:r w:rsidR="00A23AD6">
        <w:rPr>
          <w:rFonts w:ascii="Times New Roman" w:hAnsi="Times New Roman" w:cs="Times New Roman"/>
          <w:sz w:val="26"/>
          <w:szCs w:val="26"/>
        </w:rPr>
        <w:t>»</w:t>
      </w:r>
      <w:r w:rsidR="00BD4571" w:rsidRPr="0091757D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E17F1D">
        <w:rPr>
          <w:rFonts w:ascii="Times New Roman" w:hAnsi="Times New Roman" w:cs="Times New Roman"/>
          <w:sz w:val="26"/>
          <w:szCs w:val="26"/>
        </w:rPr>
        <w:t>сельского посел</w:t>
      </w:r>
      <w:r w:rsidR="003F6E8B">
        <w:rPr>
          <w:rFonts w:ascii="Times New Roman" w:hAnsi="Times New Roman" w:cs="Times New Roman"/>
          <w:sz w:val="26"/>
          <w:szCs w:val="26"/>
        </w:rPr>
        <w:t>е</w:t>
      </w:r>
      <w:r w:rsidR="00E17F1D">
        <w:rPr>
          <w:rFonts w:ascii="Times New Roman" w:hAnsi="Times New Roman" w:cs="Times New Roman"/>
          <w:sz w:val="26"/>
          <w:szCs w:val="26"/>
        </w:rPr>
        <w:t>ния «</w:t>
      </w:r>
      <w:r w:rsidR="00AE5AD7">
        <w:rPr>
          <w:rFonts w:ascii="Times New Roman" w:hAnsi="Times New Roman" w:cs="Times New Roman"/>
          <w:sz w:val="26"/>
          <w:szCs w:val="26"/>
        </w:rPr>
        <w:t>Поселок Мятлево</w:t>
      </w:r>
      <w:r w:rsidR="00E17F1D">
        <w:rPr>
          <w:rFonts w:ascii="Times New Roman" w:hAnsi="Times New Roman" w:cs="Times New Roman"/>
          <w:sz w:val="26"/>
          <w:szCs w:val="26"/>
        </w:rPr>
        <w:t>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«</w:t>
      </w:r>
      <w:r w:rsidR="008E5025">
        <w:rPr>
          <w:rFonts w:ascii="Times New Roman" w:hAnsi="Times New Roman" w:cs="Times New Roman"/>
          <w:i/>
          <w:sz w:val="26"/>
          <w:szCs w:val="26"/>
        </w:rPr>
        <w:t>У</w:t>
      </w:r>
      <w:r w:rsidR="008E5025" w:rsidRPr="008E5025">
        <w:rPr>
          <w:rFonts w:ascii="Times New Roman" w:hAnsi="Times New Roman" w:cs="Times New Roman"/>
          <w:i/>
          <w:sz w:val="26"/>
          <w:szCs w:val="26"/>
        </w:rPr>
        <w:t>слуги и сервисы</w:t>
      </w:r>
      <w:r w:rsidR="00BD4571" w:rsidRPr="0091757D">
        <w:rPr>
          <w:rFonts w:ascii="Times New Roman" w:hAnsi="Times New Roman" w:cs="Times New Roman"/>
          <w:sz w:val="26"/>
          <w:szCs w:val="26"/>
        </w:rPr>
        <w:t>» - «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BD4571" w:rsidRPr="0091757D">
        <w:rPr>
          <w:rFonts w:ascii="Times New Roman" w:hAnsi="Times New Roman" w:cs="Times New Roman"/>
          <w:sz w:val="26"/>
          <w:szCs w:val="26"/>
        </w:rPr>
        <w:t>» (</w:t>
      </w:r>
      <w:r w:rsidR="000A0237" w:rsidRPr="000A0237">
        <w:rPr>
          <w:rFonts w:ascii="Times New Roman" w:hAnsi="Times New Roman" w:cs="Times New Roman"/>
          <w:sz w:val="26"/>
          <w:szCs w:val="26"/>
        </w:rPr>
        <w:t>https://myatlevo-r40.gosweb.gosuslugi.ru/dlya-zhiteley/uslugi-i-servisy/otpravit-obraschenie/napisat-obraschenie/</w:t>
      </w:r>
      <w:r w:rsidR="000A0237">
        <w:rPr>
          <w:rFonts w:ascii="Times New Roman" w:hAnsi="Times New Roman" w:cs="Times New Roman"/>
          <w:sz w:val="26"/>
          <w:szCs w:val="26"/>
        </w:rPr>
        <w:t>).</w:t>
      </w:r>
    </w:p>
    <w:p w14:paraId="07CB571E" w14:textId="77777777"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</w:t>
      </w:r>
      <w:r w:rsidR="00FB3094">
        <w:rPr>
          <w:rFonts w:ascii="Times New Roman" w:hAnsi="Times New Roman" w:cs="Times New Roman"/>
          <w:sz w:val="26"/>
          <w:szCs w:val="26"/>
        </w:rPr>
        <w:t>а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FB3094">
        <w:rPr>
          <w:rFonts w:ascii="Times New Roman" w:hAnsi="Times New Roman" w:cs="Times New Roman"/>
          <w:sz w:val="26"/>
          <w:szCs w:val="26"/>
        </w:rPr>
        <w:t>Поселок Мятлево</w:t>
      </w:r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14:paraId="1ED9C030" w14:textId="77777777"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2AEC44F" w14:textId="77777777"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14:paraId="25ADE07E" w14:textId="77777777"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8A1ACA" w14:textId="77777777"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F5E3D" w14:textId="77777777" w:rsidR="004F3A14" w:rsidRDefault="004F3A14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</w:p>
    <w:p w14:paraId="1CD598BC" w14:textId="77471AE3" w:rsidR="004F3A14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4F3A14">
        <w:rPr>
          <w:b/>
          <w:sz w:val="26"/>
          <w:szCs w:val="26"/>
        </w:rPr>
        <w:t xml:space="preserve">муниципального образования </w:t>
      </w:r>
    </w:p>
    <w:p w14:paraId="10C39759" w14:textId="22C83FDF" w:rsidR="00E17F1D" w:rsidRDefault="004F3A14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сельское поселение </w:t>
      </w:r>
      <w:r w:rsidR="00E17F1D">
        <w:rPr>
          <w:b/>
          <w:sz w:val="26"/>
          <w:szCs w:val="26"/>
        </w:rPr>
        <w:t xml:space="preserve"> «</w:t>
      </w:r>
      <w:r w:rsidR="00FB3094">
        <w:rPr>
          <w:b/>
          <w:sz w:val="26"/>
          <w:szCs w:val="26"/>
        </w:rPr>
        <w:t>Поселок Мятлево</w:t>
      </w:r>
      <w:r w:rsidR="00E17F1D">
        <w:rPr>
          <w:b/>
          <w:sz w:val="26"/>
          <w:szCs w:val="26"/>
        </w:rPr>
        <w:t xml:space="preserve">»                                                        </w:t>
      </w:r>
      <w:r w:rsidR="00FB3094">
        <w:rPr>
          <w:b/>
          <w:sz w:val="26"/>
          <w:szCs w:val="26"/>
        </w:rPr>
        <w:t>С.В. Кузьмина</w:t>
      </w:r>
    </w:p>
    <w:p w14:paraId="3A91FB70" w14:textId="77777777" w:rsidR="0043248D" w:rsidRPr="0043248D" w:rsidRDefault="0043248D" w:rsidP="00E17F1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0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D3581" w14:textId="77777777" w:rsidR="00FD7662" w:rsidRDefault="00FD7662" w:rsidP="001A140A">
      <w:pPr>
        <w:spacing w:after="0" w:line="240" w:lineRule="auto"/>
      </w:pPr>
      <w:r>
        <w:separator/>
      </w:r>
    </w:p>
  </w:endnote>
  <w:endnote w:type="continuationSeparator" w:id="0">
    <w:p w14:paraId="393F2DC5" w14:textId="77777777" w:rsidR="00FD7662" w:rsidRDefault="00FD7662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7A92" w14:textId="77777777" w:rsidR="00FD7662" w:rsidRDefault="00FD7662" w:rsidP="001A140A">
      <w:pPr>
        <w:spacing w:after="0" w:line="240" w:lineRule="auto"/>
      </w:pPr>
      <w:r>
        <w:separator/>
      </w:r>
    </w:p>
  </w:footnote>
  <w:footnote w:type="continuationSeparator" w:id="0">
    <w:p w14:paraId="6A2D716B" w14:textId="77777777" w:rsidR="00FD7662" w:rsidRDefault="00FD7662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B27460" w14:textId="77777777"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8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27607D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3C5"/>
    <w:rsid w:val="00040C45"/>
    <w:rsid w:val="00051D80"/>
    <w:rsid w:val="00054E5F"/>
    <w:rsid w:val="00067F34"/>
    <w:rsid w:val="00087594"/>
    <w:rsid w:val="00087AD2"/>
    <w:rsid w:val="00097159"/>
    <w:rsid w:val="000A0237"/>
    <w:rsid w:val="000A2F04"/>
    <w:rsid w:val="000C28ED"/>
    <w:rsid w:val="000D12E5"/>
    <w:rsid w:val="000D524C"/>
    <w:rsid w:val="00107FE6"/>
    <w:rsid w:val="0011206F"/>
    <w:rsid w:val="0012245D"/>
    <w:rsid w:val="00130ADA"/>
    <w:rsid w:val="00132FF0"/>
    <w:rsid w:val="00133FCF"/>
    <w:rsid w:val="00143A6D"/>
    <w:rsid w:val="00175327"/>
    <w:rsid w:val="00186C92"/>
    <w:rsid w:val="00187805"/>
    <w:rsid w:val="00195808"/>
    <w:rsid w:val="001A140A"/>
    <w:rsid w:val="001B258B"/>
    <w:rsid w:val="001C60E3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43394"/>
    <w:rsid w:val="00252AB5"/>
    <w:rsid w:val="002570BB"/>
    <w:rsid w:val="002813E7"/>
    <w:rsid w:val="00294822"/>
    <w:rsid w:val="002968BD"/>
    <w:rsid w:val="00296997"/>
    <w:rsid w:val="002A106E"/>
    <w:rsid w:val="002A3574"/>
    <w:rsid w:val="002A7B7B"/>
    <w:rsid w:val="002D5884"/>
    <w:rsid w:val="002F1105"/>
    <w:rsid w:val="00322E51"/>
    <w:rsid w:val="003461C3"/>
    <w:rsid w:val="00396ADC"/>
    <w:rsid w:val="003E72A7"/>
    <w:rsid w:val="003F6E8B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6AFC"/>
    <w:rsid w:val="00490818"/>
    <w:rsid w:val="00490D60"/>
    <w:rsid w:val="00495D32"/>
    <w:rsid w:val="004B4545"/>
    <w:rsid w:val="004C0546"/>
    <w:rsid w:val="004D13F5"/>
    <w:rsid w:val="004E7CCD"/>
    <w:rsid w:val="004F3A14"/>
    <w:rsid w:val="004F7526"/>
    <w:rsid w:val="005254EE"/>
    <w:rsid w:val="005544D8"/>
    <w:rsid w:val="00571D7C"/>
    <w:rsid w:val="00574A6C"/>
    <w:rsid w:val="00590302"/>
    <w:rsid w:val="005B4333"/>
    <w:rsid w:val="005D5528"/>
    <w:rsid w:val="005E3091"/>
    <w:rsid w:val="005F22DD"/>
    <w:rsid w:val="00623E26"/>
    <w:rsid w:val="00631DE6"/>
    <w:rsid w:val="0067239F"/>
    <w:rsid w:val="00672CF4"/>
    <w:rsid w:val="006C28CC"/>
    <w:rsid w:val="006C500D"/>
    <w:rsid w:val="006D2FA0"/>
    <w:rsid w:val="006D31DB"/>
    <w:rsid w:val="006D6120"/>
    <w:rsid w:val="006E6C03"/>
    <w:rsid w:val="006F1167"/>
    <w:rsid w:val="006F22E6"/>
    <w:rsid w:val="006F57E5"/>
    <w:rsid w:val="00711D08"/>
    <w:rsid w:val="00713187"/>
    <w:rsid w:val="007152AF"/>
    <w:rsid w:val="00741CA0"/>
    <w:rsid w:val="00746B2C"/>
    <w:rsid w:val="00747937"/>
    <w:rsid w:val="0075790C"/>
    <w:rsid w:val="00766BF3"/>
    <w:rsid w:val="00775C91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5025"/>
    <w:rsid w:val="009079AE"/>
    <w:rsid w:val="0091757D"/>
    <w:rsid w:val="00950025"/>
    <w:rsid w:val="00955A72"/>
    <w:rsid w:val="0095640C"/>
    <w:rsid w:val="0098466A"/>
    <w:rsid w:val="00984F88"/>
    <w:rsid w:val="009C3857"/>
    <w:rsid w:val="009D06BB"/>
    <w:rsid w:val="009D3CE4"/>
    <w:rsid w:val="009E12D6"/>
    <w:rsid w:val="00A1318D"/>
    <w:rsid w:val="00A23887"/>
    <w:rsid w:val="00A23AD6"/>
    <w:rsid w:val="00A2519A"/>
    <w:rsid w:val="00A36394"/>
    <w:rsid w:val="00A40D6B"/>
    <w:rsid w:val="00A46380"/>
    <w:rsid w:val="00A46456"/>
    <w:rsid w:val="00A82443"/>
    <w:rsid w:val="00A827EB"/>
    <w:rsid w:val="00AB0403"/>
    <w:rsid w:val="00AC2BA2"/>
    <w:rsid w:val="00AD3496"/>
    <w:rsid w:val="00AD47A7"/>
    <w:rsid w:val="00AE1832"/>
    <w:rsid w:val="00AE5AD7"/>
    <w:rsid w:val="00AF19D2"/>
    <w:rsid w:val="00AF302E"/>
    <w:rsid w:val="00B00CBA"/>
    <w:rsid w:val="00B01B2D"/>
    <w:rsid w:val="00B058C2"/>
    <w:rsid w:val="00B164BE"/>
    <w:rsid w:val="00B369F3"/>
    <w:rsid w:val="00B42F47"/>
    <w:rsid w:val="00B42FDE"/>
    <w:rsid w:val="00B433F3"/>
    <w:rsid w:val="00B63DF3"/>
    <w:rsid w:val="00B83128"/>
    <w:rsid w:val="00B862EB"/>
    <w:rsid w:val="00B97B39"/>
    <w:rsid w:val="00BA1B7A"/>
    <w:rsid w:val="00BA224D"/>
    <w:rsid w:val="00BA2C3A"/>
    <w:rsid w:val="00BA2DD9"/>
    <w:rsid w:val="00BA3122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802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17F1D"/>
    <w:rsid w:val="00E526D1"/>
    <w:rsid w:val="00E70CB6"/>
    <w:rsid w:val="00E70F2F"/>
    <w:rsid w:val="00E73339"/>
    <w:rsid w:val="00E73FBC"/>
    <w:rsid w:val="00E836F3"/>
    <w:rsid w:val="00E92738"/>
    <w:rsid w:val="00E9278A"/>
    <w:rsid w:val="00E95230"/>
    <w:rsid w:val="00EB042B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BDC"/>
    <w:rsid w:val="00F95EFE"/>
    <w:rsid w:val="00FB3094"/>
    <w:rsid w:val="00FD22B0"/>
    <w:rsid w:val="00FD2308"/>
    <w:rsid w:val="00FD7662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semiHidden/>
    <w:unhideWhenUsed/>
    <w:rsid w:val="00E17F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1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semiHidden/>
    <w:unhideWhenUsed/>
    <w:rsid w:val="00E17F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1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484D-A509-484B-A856-CA3CF539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34</cp:revision>
  <cp:lastPrinted>2024-06-05T14:46:00Z</cp:lastPrinted>
  <dcterms:created xsi:type="dcterms:W3CDTF">2023-09-13T09:02:00Z</dcterms:created>
  <dcterms:modified xsi:type="dcterms:W3CDTF">2024-06-10T08:33:00Z</dcterms:modified>
</cp:coreProperties>
</file>