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3AF" w:rsidRDefault="004E13AF" w:rsidP="004E13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F84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ООБЩЕНИЯ</w:t>
      </w:r>
    </w:p>
    <w:p w:rsidR="004E13AF" w:rsidRPr="0049214A" w:rsidRDefault="004E13AF" w:rsidP="004E13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лиц</w:t>
      </w:r>
      <w:r w:rsidRPr="00F37C7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9214A">
        <w:rPr>
          <w:rFonts w:ascii="Times New Roman" w:hAnsi="Times New Roman" w:cs="Times New Roman"/>
          <w:b/>
          <w:sz w:val="24"/>
          <w:szCs w:val="24"/>
        </w:rPr>
        <w:t>замещающ</w:t>
      </w:r>
      <w:r>
        <w:rPr>
          <w:rFonts w:ascii="Times New Roman" w:hAnsi="Times New Roman" w:cs="Times New Roman"/>
          <w:b/>
          <w:sz w:val="24"/>
          <w:szCs w:val="24"/>
        </w:rPr>
        <w:t>их</w:t>
      </w:r>
      <w:r w:rsidRPr="0049214A">
        <w:rPr>
          <w:rFonts w:ascii="Times New Roman" w:hAnsi="Times New Roman" w:cs="Times New Roman"/>
          <w:b/>
          <w:sz w:val="24"/>
          <w:szCs w:val="24"/>
        </w:rPr>
        <w:t xml:space="preserve"> муниципальную должность депутата</w:t>
      </w:r>
    </w:p>
    <w:p w:rsidR="004E13AF" w:rsidRPr="0049214A" w:rsidRDefault="004E13AF" w:rsidP="004E13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Поселкового Совета муниципального образования</w:t>
      </w:r>
      <w:r w:rsidRPr="0049214A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 xml:space="preserve">е поселение «Поселок Мятлево» и осуществляющего </w:t>
      </w:r>
      <w:r w:rsidRPr="0049214A">
        <w:rPr>
          <w:rFonts w:ascii="Times New Roman" w:hAnsi="Times New Roman" w:cs="Times New Roman"/>
          <w:b/>
          <w:sz w:val="24"/>
          <w:szCs w:val="24"/>
        </w:rPr>
        <w:t>свои полномочия на непостоянной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основе, 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несовершении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сделок, </w:t>
      </w:r>
      <w:r w:rsidRPr="0049214A">
        <w:rPr>
          <w:rFonts w:ascii="Times New Roman" w:hAnsi="Times New Roman" w:cs="Times New Roman"/>
          <w:b/>
          <w:sz w:val="24"/>
          <w:szCs w:val="24"/>
        </w:rPr>
        <w:t>предусмотренных частью 1 статьи 3 Фе</w:t>
      </w:r>
      <w:r>
        <w:rPr>
          <w:rFonts w:ascii="Times New Roman" w:hAnsi="Times New Roman" w:cs="Times New Roman"/>
          <w:b/>
          <w:sz w:val="24"/>
          <w:szCs w:val="24"/>
        </w:rPr>
        <w:t xml:space="preserve">дерального закона от 03.12.2012 </w:t>
      </w:r>
      <w:r w:rsidRPr="0049214A">
        <w:rPr>
          <w:rFonts w:ascii="Times New Roman" w:hAnsi="Times New Roman" w:cs="Times New Roman"/>
          <w:b/>
          <w:sz w:val="24"/>
          <w:szCs w:val="24"/>
        </w:rPr>
        <w:t xml:space="preserve">N 230-ФЗ "О </w:t>
      </w:r>
      <w:proofErr w:type="gramStart"/>
      <w:r w:rsidRPr="0049214A">
        <w:rPr>
          <w:rFonts w:ascii="Times New Roman" w:hAnsi="Times New Roman" w:cs="Times New Roman"/>
          <w:b/>
          <w:sz w:val="24"/>
          <w:szCs w:val="24"/>
        </w:rPr>
        <w:t>контроле за</w:t>
      </w:r>
      <w:proofErr w:type="gramEnd"/>
      <w:r w:rsidRPr="0049214A">
        <w:rPr>
          <w:rFonts w:ascii="Times New Roman" w:hAnsi="Times New Roman" w:cs="Times New Roman"/>
          <w:b/>
          <w:sz w:val="24"/>
          <w:szCs w:val="24"/>
        </w:rPr>
        <w:t xml:space="preserve"> соответствием расходов, замещающих</w:t>
      </w:r>
    </w:p>
    <w:p w:rsidR="004E13AF" w:rsidRDefault="004E13AF" w:rsidP="004E13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14A">
        <w:rPr>
          <w:rFonts w:ascii="Times New Roman" w:hAnsi="Times New Roman" w:cs="Times New Roman"/>
          <w:b/>
          <w:sz w:val="24"/>
          <w:szCs w:val="24"/>
        </w:rPr>
        <w:t>государственные должности, и иных лиц их доходам"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период </w:t>
      </w:r>
    </w:p>
    <w:p w:rsidR="004E13AF" w:rsidRDefault="004E13AF" w:rsidP="004E13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01 января по 31 декабря 2021 года </w:t>
      </w:r>
    </w:p>
    <w:p w:rsidR="004E13AF" w:rsidRPr="00992835" w:rsidRDefault="004E13AF" w:rsidP="004E13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835">
        <w:rPr>
          <w:rFonts w:ascii="Times New Roman" w:hAnsi="Times New Roman" w:cs="Times New Roman"/>
          <w:sz w:val="24"/>
          <w:szCs w:val="24"/>
        </w:rPr>
        <w:t xml:space="preserve">В  соответствии  с  частью  4.2  статьи </w:t>
      </w:r>
      <w:r>
        <w:rPr>
          <w:rFonts w:ascii="Times New Roman" w:hAnsi="Times New Roman" w:cs="Times New Roman"/>
          <w:sz w:val="24"/>
          <w:szCs w:val="24"/>
        </w:rPr>
        <w:t xml:space="preserve"> 12.1  Федерального  закона  "О </w:t>
      </w:r>
      <w:r w:rsidRPr="00992835">
        <w:rPr>
          <w:rFonts w:ascii="Times New Roman" w:hAnsi="Times New Roman" w:cs="Times New Roman"/>
          <w:sz w:val="24"/>
          <w:szCs w:val="24"/>
        </w:rPr>
        <w:t>противодействии коррупции"</w:t>
      </w:r>
      <w:r w:rsidRPr="00992835">
        <w:t xml:space="preserve"> </w:t>
      </w:r>
      <w:r w:rsidRPr="00992835">
        <w:rPr>
          <w:rFonts w:ascii="Times New Roman" w:hAnsi="Times New Roman" w:cs="Times New Roman"/>
          <w:sz w:val="24"/>
          <w:szCs w:val="24"/>
        </w:rPr>
        <w:t>замещающи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99283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униципальную должность депутаты </w:t>
      </w:r>
      <w:r w:rsidRPr="00992835">
        <w:rPr>
          <w:rFonts w:ascii="Times New Roman" w:hAnsi="Times New Roman" w:cs="Times New Roman"/>
          <w:sz w:val="24"/>
          <w:szCs w:val="24"/>
        </w:rPr>
        <w:t>Поселкового Совета муниципального образования сельское поселение «Поселок Мятлево»</w:t>
      </w:r>
      <w:r w:rsidRPr="00992835">
        <w:t xml:space="preserve"> </w:t>
      </w:r>
      <w:r w:rsidRPr="00992835">
        <w:rPr>
          <w:rFonts w:ascii="Times New Roman" w:hAnsi="Times New Roman" w:cs="Times New Roman"/>
          <w:sz w:val="24"/>
          <w:szCs w:val="24"/>
        </w:rPr>
        <w:t>и осуществляющи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92835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сообщаю</w:t>
      </w:r>
      <w:r>
        <w:rPr>
          <w:rFonts w:ascii="Times New Roman" w:hAnsi="Times New Roman" w:cs="Times New Roman"/>
          <w:sz w:val="24"/>
          <w:szCs w:val="24"/>
        </w:rPr>
        <w:t>т:</w:t>
      </w:r>
    </w:p>
    <w:p w:rsidR="004E13AF" w:rsidRDefault="004E13AF" w:rsidP="004E13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13AF" w:rsidRPr="00992835" w:rsidRDefault="004E13AF" w:rsidP="004E13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2835">
        <w:rPr>
          <w:rFonts w:ascii="Times New Roman" w:hAnsi="Times New Roman" w:cs="Times New Roman"/>
          <w:b/>
          <w:sz w:val="24"/>
          <w:szCs w:val="24"/>
        </w:rPr>
        <w:t>Аксенов Николай Петрович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92835">
        <w:rPr>
          <w:rFonts w:ascii="Times New Roman" w:hAnsi="Times New Roman" w:cs="Times New Roman"/>
          <w:sz w:val="24"/>
          <w:szCs w:val="24"/>
        </w:rPr>
        <w:t>в  течение  отчетного  2021 года не сов</w:t>
      </w:r>
      <w:r>
        <w:rPr>
          <w:rFonts w:ascii="Times New Roman" w:hAnsi="Times New Roman" w:cs="Times New Roman"/>
          <w:sz w:val="24"/>
          <w:szCs w:val="24"/>
        </w:rPr>
        <w:t xml:space="preserve">ершались сделки по приобретению </w:t>
      </w:r>
      <w:r w:rsidRPr="00992835">
        <w:rPr>
          <w:rFonts w:ascii="Times New Roman" w:hAnsi="Times New Roman" w:cs="Times New Roman"/>
          <w:sz w:val="24"/>
          <w:szCs w:val="24"/>
        </w:rPr>
        <w:t>земельного  участка,  другого объекта недвиж</w:t>
      </w:r>
      <w:r>
        <w:rPr>
          <w:rFonts w:ascii="Times New Roman" w:hAnsi="Times New Roman" w:cs="Times New Roman"/>
          <w:sz w:val="24"/>
          <w:szCs w:val="24"/>
        </w:rPr>
        <w:t xml:space="preserve">имости, транспортного средства, </w:t>
      </w:r>
      <w:r w:rsidRPr="00992835">
        <w:rPr>
          <w:rFonts w:ascii="Times New Roman" w:hAnsi="Times New Roman" w:cs="Times New Roman"/>
          <w:sz w:val="24"/>
          <w:szCs w:val="24"/>
        </w:rPr>
        <w:t>ценных  бумаг, акций (долей участия, паев в уставных (складочных) капиталах</w:t>
      </w:r>
      <w:proofErr w:type="gramEnd"/>
    </w:p>
    <w:p w:rsidR="004E13AF" w:rsidRDefault="004E13AF" w:rsidP="004E13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835">
        <w:rPr>
          <w:rFonts w:ascii="Times New Roman" w:hAnsi="Times New Roman" w:cs="Times New Roman"/>
          <w:sz w:val="24"/>
          <w:szCs w:val="24"/>
        </w:rPr>
        <w:t>организаций),  цифровых  финансовых  активов</w:t>
      </w:r>
      <w:r>
        <w:rPr>
          <w:rFonts w:ascii="Times New Roman" w:hAnsi="Times New Roman" w:cs="Times New Roman"/>
          <w:sz w:val="24"/>
          <w:szCs w:val="24"/>
        </w:rPr>
        <w:t xml:space="preserve">,  цифровой  валюты,  на сумму, </w:t>
      </w:r>
      <w:r w:rsidRPr="00992835">
        <w:rPr>
          <w:rFonts w:ascii="Times New Roman" w:hAnsi="Times New Roman" w:cs="Times New Roman"/>
          <w:sz w:val="24"/>
          <w:szCs w:val="24"/>
        </w:rPr>
        <w:t xml:space="preserve">превышающую  общий доход, полученный 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99283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Pr="00992835">
        <w:rPr>
          <w:rFonts w:ascii="Times New Roman" w:hAnsi="Times New Roman" w:cs="Times New Roman"/>
          <w:sz w:val="24"/>
          <w:szCs w:val="24"/>
        </w:rPr>
        <w:t xml:space="preserve"> супругой </w:t>
      </w:r>
      <w:r>
        <w:rPr>
          <w:rFonts w:ascii="Times New Roman" w:hAnsi="Times New Roman" w:cs="Times New Roman"/>
          <w:sz w:val="24"/>
          <w:szCs w:val="24"/>
        </w:rPr>
        <w:t xml:space="preserve">за три </w:t>
      </w:r>
      <w:r w:rsidRPr="00992835">
        <w:rPr>
          <w:rFonts w:ascii="Times New Roman" w:hAnsi="Times New Roman" w:cs="Times New Roman"/>
          <w:sz w:val="24"/>
          <w:szCs w:val="24"/>
        </w:rPr>
        <w:t>последних года, п</w:t>
      </w:r>
      <w:r>
        <w:rPr>
          <w:rFonts w:ascii="Times New Roman" w:hAnsi="Times New Roman" w:cs="Times New Roman"/>
          <w:sz w:val="24"/>
          <w:szCs w:val="24"/>
        </w:rPr>
        <w:t>редшествующих отчетному периоду;</w:t>
      </w:r>
    </w:p>
    <w:p w:rsidR="004E13AF" w:rsidRDefault="004E13AF" w:rsidP="004E13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4911">
        <w:rPr>
          <w:rFonts w:ascii="Times New Roman" w:hAnsi="Times New Roman" w:cs="Times New Roman"/>
          <w:b/>
          <w:sz w:val="24"/>
          <w:szCs w:val="24"/>
        </w:rPr>
        <w:t>Альбицкая Марина Евгеньевна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C4911">
        <w:rPr>
          <w:rFonts w:ascii="Times New Roman" w:hAnsi="Times New Roman" w:cs="Times New Roman"/>
          <w:sz w:val="24"/>
          <w:szCs w:val="24"/>
        </w:rPr>
        <w:t>в  течение  отчетного  2021 года не совершались сделки по приобретению земельного  участка,  другого объекта недвижимости, транспортного средства, ценных  бумаг, акций (долей участия, паев в уставных (складочных) капит</w:t>
      </w:r>
      <w:r>
        <w:rPr>
          <w:rFonts w:ascii="Times New Roman" w:hAnsi="Times New Roman" w:cs="Times New Roman"/>
          <w:sz w:val="24"/>
          <w:szCs w:val="24"/>
        </w:rPr>
        <w:t xml:space="preserve">алах </w:t>
      </w:r>
      <w:r w:rsidRPr="00AC4911">
        <w:rPr>
          <w:rFonts w:ascii="Times New Roman" w:hAnsi="Times New Roman" w:cs="Times New Roman"/>
          <w:sz w:val="24"/>
          <w:szCs w:val="24"/>
        </w:rPr>
        <w:t xml:space="preserve">организаций),  цифровых  финансовых  активов,  цифровой  валюты,  на сумму, превышающую  общий доход, полученный </w:t>
      </w:r>
      <w:r>
        <w:rPr>
          <w:rFonts w:ascii="Times New Roman" w:hAnsi="Times New Roman" w:cs="Times New Roman"/>
          <w:sz w:val="24"/>
          <w:szCs w:val="24"/>
        </w:rPr>
        <w:t>ею и ее</w:t>
      </w:r>
      <w:r w:rsidRPr="00AC49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несовершеннолетним сыном</w:t>
      </w:r>
      <w:r w:rsidRPr="00AC4911">
        <w:rPr>
          <w:rFonts w:ascii="Times New Roman" w:hAnsi="Times New Roman" w:cs="Times New Roman"/>
          <w:sz w:val="24"/>
          <w:szCs w:val="24"/>
        </w:rPr>
        <w:t xml:space="preserve"> за три последних года, предшествующих отчетному периоду;</w:t>
      </w:r>
      <w:proofErr w:type="gramEnd"/>
    </w:p>
    <w:p w:rsidR="004E13AF" w:rsidRPr="00992835" w:rsidRDefault="004E13AF" w:rsidP="004E13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4911">
        <w:rPr>
          <w:rFonts w:ascii="Times New Roman" w:hAnsi="Times New Roman" w:cs="Times New Roman"/>
          <w:b/>
          <w:sz w:val="24"/>
          <w:szCs w:val="24"/>
        </w:rPr>
        <w:t>Васина Лариса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92835">
        <w:rPr>
          <w:rFonts w:ascii="Times New Roman" w:hAnsi="Times New Roman" w:cs="Times New Roman"/>
          <w:sz w:val="24"/>
          <w:szCs w:val="24"/>
        </w:rPr>
        <w:t>в  течение  отчетного  2021 года не совершались сделки по приобретению земельного  участка,  другого объекта недвижимости, транспортного средства, ценных  бумаг, акций (долей участия, паев в уставных (складочных) капиталах</w:t>
      </w:r>
      <w:proofErr w:type="gramEnd"/>
    </w:p>
    <w:p w:rsidR="004E13AF" w:rsidRDefault="004E13AF" w:rsidP="004E13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835">
        <w:rPr>
          <w:rFonts w:ascii="Times New Roman" w:hAnsi="Times New Roman" w:cs="Times New Roman"/>
          <w:sz w:val="24"/>
          <w:szCs w:val="24"/>
        </w:rPr>
        <w:t xml:space="preserve">организаций),  цифровых  финансовых  активов,  цифровой  валюты,  на сумму, превышающую  общий доход, полученный </w:t>
      </w:r>
      <w:r>
        <w:rPr>
          <w:rFonts w:ascii="Times New Roman" w:hAnsi="Times New Roman" w:cs="Times New Roman"/>
          <w:sz w:val="24"/>
          <w:szCs w:val="24"/>
        </w:rPr>
        <w:t>ею</w:t>
      </w:r>
      <w:r w:rsidRPr="00992835">
        <w:rPr>
          <w:rFonts w:ascii="Times New Roman" w:hAnsi="Times New Roman" w:cs="Times New Roman"/>
          <w:sz w:val="24"/>
          <w:szCs w:val="24"/>
        </w:rPr>
        <w:t xml:space="preserve"> и е</w:t>
      </w:r>
      <w:r>
        <w:rPr>
          <w:rFonts w:ascii="Times New Roman" w:hAnsi="Times New Roman" w:cs="Times New Roman"/>
          <w:sz w:val="24"/>
          <w:szCs w:val="24"/>
        </w:rPr>
        <w:t>е супругом</w:t>
      </w:r>
      <w:r w:rsidRPr="00992835">
        <w:rPr>
          <w:rFonts w:ascii="Times New Roman" w:hAnsi="Times New Roman" w:cs="Times New Roman"/>
          <w:sz w:val="24"/>
          <w:szCs w:val="24"/>
        </w:rPr>
        <w:t xml:space="preserve"> за три последних года, п</w:t>
      </w:r>
      <w:r>
        <w:rPr>
          <w:rFonts w:ascii="Times New Roman" w:hAnsi="Times New Roman" w:cs="Times New Roman"/>
          <w:sz w:val="24"/>
          <w:szCs w:val="24"/>
        </w:rPr>
        <w:t>редшествующих отчетному периоду</w:t>
      </w:r>
      <w:r w:rsidRPr="00E23F84">
        <w:rPr>
          <w:rFonts w:ascii="Times New Roman" w:hAnsi="Times New Roman" w:cs="Times New Roman"/>
          <w:sz w:val="24"/>
          <w:szCs w:val="24"/>
        </w:rPr>
        <w:t>;</w:t>
      </w:r>
    </w:p>
    <w:p w:rsidR="004E13AF" w:rsidRPr="00AC4911" w:rsidRDefault="004E13AF" w:rsidP="004E13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4911">
        <w:rPr>
          <w:rFonts w:ascii="Times New Roman" w:hAnsi="Times New Roman" w:cs="Times New Roman"/>
          <w:b/>
          <w:sz w:val="24"/>
          <w:szCs w:val="24"/>
        </w:rPr>
        <w:t>Ерошкин Виктор Михайлович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37C7B">
        <w:t xml:space="preserve"> </w:t>
      </w:r>
      <w:r w:rsidRPr="00AC4911">
        <w:rPr>
          <w:rFonts w:ascii="Times New Roman" w:hAnsi="Times New Roman" w:cs="Times New Roman"/>
          <w:sz w:val="24"/>
          <w:szCs w:val="24"/>
        </w:rPr>
        <w:t>в  течение  отчетного  2021 года не совершались сделки по приобретению земельного  участка,  другого объекта недвижимости, транспортного средства, ценных  бумаг, акций (долей участия, паев в уставных (складочных) капиталах</w:t>
      </w:r>
      <w:proofErr w:type="gramEnd"/>
    </w:p>
    <w:p w:rsidR="004E13AF" w:rsidRDefault="004E13AF" w:rsidP="004E13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4911">
        <w:rPr>
          <w:rFonts w:ascii="Times New Roman" w:hAnsi="Times New Roman" w:cs="Times New Roman"/>
          <w:sz w:val="24"/>
          <w:szCs w:val="24"/>
        </w:rPr>
        <w:t>организаций),  цифровых  финансовых  активов,  цифровой  валюты,  на сумму, превышающую  общий доход, полученный им и его супругой за три последних года, предшествующих отчетному периоду;</w:t>
      </w:r>
    </w:p>
    <w:p w:rsidR="004E13AF" w:rsidRPr="00AC4911" w:rsidRDefault="004E13AF" w:rsidP="004E13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4911">
        <w:rPr>
          <w:rFonts w:ascii="Times New Roman" w:hAnsi="Times New Roman" w:cs="Times New Roman"/>
          <w:b/>
          <w:sz w:val="24"/>
          <w:szCs w:val="24"/>
        </w:rPr>
        <w:t>Киселева Татьяна Васильевна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C4911">
        <w:rPr>
          <w:rFonts w:ascii="Times New Roman" w:hAnsi="Times New Roman" w:cs="Times New Roman"/>
          <w:sz w:val="24"/>
          <w:szCs w:val="24"/>
        </w:rPr>
        <w:t>в  течение  отчетного  2021 года не совершались сделки по приобретению земельного  участка,  другого объекта недвижимости, транспортного средства, ценных  бумаг, акций (долей участия, паев в уставных (складочных) капиталах</w:t>
      </w:r>
      <w:proofErr w:type="gramEnd"/>
    </w:p>
    <w:p w:rsidR="004E13AF" w:rsidRDefault="004E13AF" w:rsidP="004E13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4911">
        <w:rPr>
          <w:rFonts w:ascii="Times New Roman" w:hAnsi="Times New Roman" w:cs="Times New Roman"/>
          <w:sz w:val="24"/>
          <w:szCs w:val="24"/>
        </w:rPr>
        <w:t>организаций),  цифровых  финансовых  активов,  цифровой  валюты,  на сумму, превышающую  общий доход, полученный</w:t>
      </w:r>
      <w:r>
        <w:rPr>
          <w:rFonts w:ascii="Times New Roman" w:hAnsi="Times New Roman" w:cs="Times New Roman"/>
          <w:sz w:val="24"/>
          <w:szCs w:val="24"/>
        </w:rPr>
        <w:t xml:space="preserve"> ею</w:t>
      </w:r>
      <w:r w:rsidRPr="00AC4911">
        <w:rPr>
          <w:rFonts w:ascii="Times New Roman" w:hAnsi="Times New Roman" w:cs="Times New Roman"/>
          <w:sz w:val="24"/>
          <w:szCs w:val="24"/>
        </w:rPr>
        <w:t xml:space="preserve"> и 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C4911">
        <w:rPr>
          <w:rFonts w:ascii="Times New Roman" w:hAnsi="Times New Roman" w:cs="Times New Roman"/>
          <w:sz w:val="24"/>
          <w:szCs w:val="24"/>
        </w:rPr>
        <w:t xml:space="preserve"> супругой за три последних года, предшествующих отчетному периоду;</w:t>
      </w:r>
    </w:p>
    <w:p w:rsidR="004E13AF" w:rsidRPr="00AC4911" w:rsidRDefault="004E13AF" w:rsidP="004E13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4911">
        <w:rPr>
          <w:rFonts w:ascii="Times New Roman" w:hAnsi="Times New Roman" w:cs="Times New Roman"/>
          <w:b/>
          <w:sz w:val="24"/>
          <w:szCs w:val="24"/>
        </w:rPr>
        <w:t>Солдатова Галина Сергеевна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C4911">
        <w:rPr>
          <w:rFonts w:ascii="Times New Roman" w:hAnsi="Times New Roman" w:cs="Times New Roman"/>
          <w:sz w:val="24"/>
          <w:szCs w:val="24"/>
        </w:rPr>
        <w:t>в  течение  отчетного  2021 года не совершались сделки по приобретению земельного  участка,  другого объекта недвижимости, транспортного средства, ценных  бумаг, акций (долей участия, паев в уставных (складочных) капиталах</w:t>
      </w:r>
      <w:proofErr w:type="gramEnd"/>
    </w:p>
    <w:p w:rsidR="004E13AF" w:rsidRDefault="004E13AF" w:rsidP="004E13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4911">
        <w:rPr>
          <w:rFonts w:ascii="Times New Roman" w:hAnsi="Times New Roman" w:cs="Times New Roman"/>
          <w:sz w:val="24"/>
          <w:szCs w:val="24"/>
        </w:rPr>
        <w:t>организаций),  цифровых  финансовых  активов,  цифровой  валюты,  на сумму, превыша</w:t>
      </w:r>
      <w:r>
        <w:rPr>
          <w:rFonts w:ascii="Times New Roman" w:hAnsi="Times New Roman" w:cs="Times New Roman"/>
          <w:sz w:val="24"/>
          <w:szCs w:val="24"/>
        </w:rPr>
        <w:t>ющую  общий доход, полученный ею</w:t>
      </w:r>
      <w:r w:rsidRPr="00AC4911">
        <w:rPr>
          <w:rFonts w:ascii="Times New Roman" w:hAnsi="Times New Roman" w:cs="Times New Roman"/>
          <w:sz w:val="24"/>
          <w:szCs w:val="24"/>
        </w:rPr>
        <w:t xml:space="preserve"> за три последних года, предшествующих отчетному периоду;</w:t>
      </w:r>
    </w:p>
    <w:p w:rsidR="004E13AF" w:rsidRPr="00AC4911" w:rsidRDefault="004E13AF" w:rsidP="004E13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4911">
        <w:rPr>
          <w:rFonts w:ascii="Times New Roman" w:hAnsi="Times New Roman" w:cs="Times New Roman"/>
          <w:b/>
          <w:sz w:val="24"/>
          <w:szCs w:val="24"/>
        </w:rPr>
        <w:t>Тихонов Геннадий Сергеевич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C4911">
        <w:rPr>
          <w:rFonts w:ascii="Times New Roman" w:hAnsi="Times New Roman" w:cs="Times New Roman"/>
          <w:sz w:val="24"/>
          <w:szCs w:val="24"/>
        </w:rPr>
        <w:t>в  течение  отчетного  2021 года не совершались сделки по приобретению земельного  участка,  другого объекта недвижимости, транспортного средства, ценных  бумаг, акций (долей участия, паев в уставных (складочных) капиталах</w:t>
      </w:r>
      <w:proofErr w:type="gramEnd"/>
    </w:p>
    <w:p w:rsidR="004E13AF" w:rsidRDefault="004E13AF" w:rsidP="004E13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4911">
        <w:rPr>
          <w:rFonts w:ascii="Times New Roman" w:hAnsi="Times New Roman" w:cs="Times New Roman"/>
          <w:sz w:val="24"/>
          <w:szCs w:val="24"/>
        </w:rPr>
        <w:lastRenderedPageBreak/>
        <w:t>организаций),  цифровых  финансовых  активов,  цифровой  валюты,  на сумму, превышающую  общий доход, полученный им за три последних года, п</w:t>
      </w:r>
      <w:r>
        <w:rPr>
          <w:rFonts w:ascii="Times New Roman" w:hAnsi="Times New Roman" w:cs="Times New Roman"/>
          <w:sz w:val="24"/>
          <w:szCs w:val="24"/>
        </w:rPr>
        <w:t>редшествующих отчетному периоду</w:t>
      </w:r>
      <w:r w:rsidRPr="00F37C7B">
        <w:rPr>
          <w:rFonts w:ascii="Times New Roman" w:hAnsi="Times New Roman" w:cs="Times New Roman"/>
          <w:sz w:val="24"/>
          <w:szCs w:val="24"/>
        </w:rPr>
        <w:t>;</w:t>
      </w:r>
    </w:p>
    <w:p w:rsidR="004E13AF" w:rsidRPr="00AC4911" w:rsidRDefault="004E13AF" w:rsidP="004E13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C4911">
        <w:rPr>
          <w:rFonts w:ascii="Times New Roman" w:hAnsi="Times New Roman" w:cs="Times New Roman"/>
          <w:b/>
          <w:sz w:val="24"/>
          <w:szCs w:val="24"/>
        </w:rPr>
        <w:t>Пырсенков</w:t>
      </w:r>
      <w:proofErr w:type="spellEnd"/>
      <w:r w:rsidRPr="00AC4911">
        <w:rPr>
          <w:rFonts w:ascii="Times New Roman" w:hAnsi="Times New Roman" w:cs="Times New Roman"/>
          <w:b/>
          <w:sz w:val="24"/>
          <w:szCs w:val="24"/>
        </w:rPr>
        <w:t xml:space="preserve"> Михаил Иванович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C4911">
        <w:rPr>
          <w:rFonts w:ascii="Times New Roman" w:hAnsi="Times New Roman" w:cs="Times New Roman"/>
          <w:sz w:val="24"/>
          <w:szCs w:val="24"/>
        </w:rPr>
        <w:t>в  течение  отчетного  2021 года не совершались сделки по приобретению земельного  участка,  другого объекта недвижимости, транспортного средства, ценных  бумаг, акций (долей участия, паев в уставных (складочных) капиталах</w:t>
      </w:r>
      <w:proofErr w:type="gramEnd"/>
    </w:p>
    <w:p w:rsidR="004E13AF" w:rsidRDefault="004E13AF" w:rsidP="004E13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4911">
        <w:rPr>
          <w:rFonts w:ascii="Times New Roman" w:hAnsi="Times New Roman" w:cs="Times New Roman"/>
          <w:sz w:val="24"/>
          <w:szCs w:val="24"/>
        </w:rPr>
        <w:t xml:space="preserve">организаций),  цифровых  финансовых  активов,  цифровой  валюты,  на сумму, превышающую  общий доход, полученный </w:t>
      </w:r>
      <w:r>
        <w:rPr>
          <w:rFonts w:ascii="Times New Roman" w:hAnsi="Times New Roman" w:cs="Times New Roman"/>
          <w:sz w:val="24"/>
          <w:szCs w:val="24"/>
        </w:rPr>
        <w:t xml:space="preserve">им, его </w:t>
      </w:r>
      <w:r w:rsidRPr="00AC4911">
        <w:rPr>
          <w:rFonts w:ascii="Times New Roman" w:hAnsi="Times New Roman" w:cs="Times New Roman"/>
          <w:sz w:val="24"/>
          <w:szCs w:val="24"/>
        </w:rPr>
        <w:t>супругой</w:t>
      </w:r>
      <w:r>
        <w:rPr>
          <w:rFonts w:ascii="Times New Roman" w:hAnsi="Times New Roman" w:cs="Times New Roman"/>
          <w:sz w:val="24"/>
          <w:szCs w:val="24"/>
        </w:rPr>
        <w:t xml:space="preserve"> и несовершеннолетним сыном</w:t>
      </w:r>
      <w:r w:rsidRPr="00AC4911">
        <w:rPr>
          <w:rFonts w:ascii="Times New Roman" w:hAnsi="Times New Roman" w:cs="Times New Roman"/>
          <w:sz w:val="24"/>
          <w:szCs w:val="24"/>
        </w:rPr>
        <w:t xml:space="preserve"> за три последних года, предшествующих отчетному периоду;</w:t>
      </w:r>
    </w:p>
    <w:p w:rsidR="004E13AF" w:rsidRPr="00AC4911" w:rsidRDefault="004E13AF" w:rsidP="004E13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Ш</w:t>
      </w:r>
      <w:r w:rsidRPr="00AC4911">
        <w:rPr>
          <w:rFonts w:ascii="Times New Roman" w:hAnsi="Times New Roman" w:cs="Times New Roman"/>
          <w:b/>
          <w:sz w:val="24"/>
          <w:szCs w:val="24"/>
        </w:rPr>
        <w:t>уралева</w:t>
      </w:r>
      <w:proofErr w:type="spellEnd"/>
      <w:r w:rsidRPr="00AC4911">
        <w:rPr>
          <w:rFonts w:ascii="Times New Roman" w:hAnsi="Times New Roman" w:cs="Times New Roman"/>
          <w:b/>
          <w:sz w:val="24"/>
          <w:szCs w:val="24"/>
        </w:rPr>
        <w:t xml:space="preserve"> Ольга Викторовна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C4911">
        <w:rPr>
          <w:rFonts w:ascii="Times New Roman" w:hAnsi="Times New Roman" w:cs="Times New Roman"/>
          <w:sz w:val="24"/>
          <w:szCs w:val="24"/>
        </w:rPr>
        <w:t>в  течение  отчетного  2021 года не совершались сделки по приобретению земельного  участка,  другого объекта недвижимости, транспортного средства, ценных  бумаг, акций (долей участия, паев в уставных (складочных) капиталах</w:t>
      </w:r>
      <w:proofErr w:type="gramEnd"/>
    </w:p>
    <w:p w:rsidR="004E13AF" w:rsidRPr="00E23F84" w:rsidRDefault="004E13AF" w:rsidP="004E13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4911">
        <w:rPr>
          <w:rFonts w:ascii="Times New Roman" w:hAnsi="Times New Roman" w:cs="Times New Roman"/>
          <w:sz w:val="24"/>
          <w:szCs w:val="24"/>
        </w:rPr>
        <w:t xml:space="preserve">организаций),  цифровых  финансовых  активов,  цифровой  валюты,  на сумму, превышающую  общий доход, полученный </w:t>
      </w:r>
      <w:r>
        <w:rPr>
          <w:rFonts w:ascii="Times New Roman" w:hAnsi="Times New Roman" w:cs="Times New Roman"/>
          <w:sz w:val="24"/>
          <w:szCs w:val="24"/>
        </w:rPr>
        <w:t>ею</w:t>
      </w:r>
      <w:r w:rsidRPr="00AC4911">
        <w:rPr>
          <w:rFonts w:ascii="Times New Roman" w:hAnsi="Times New Roman" w:cs="Times New Roman"/>
          <w:sz w:val="24"/>
          <w:szCs w:val="24"/>
        </w:rPr>
        <w:t xml:space="preserve"> за три последних года, п</w:t>
      </w:r>
      <w:r>
        <w:rPr>
          <w:rFonts w:ascii="Times New Roman" w:hAnsi="Times New Roman" w:cs="Times New Roman"/>
          <w:sz w:val="24"/>
          <w:szCs w:val="24"/>
        </w:rPr>
        <w:t>редшествующих отчетному периоду.</w:t>
      </w:r>
    </w:p>
    <w:p w:rsidR="00151016" w:rsidRDefault="00151016">
      <w:bookmarkStart w:id="0" w:name="_GoBack"/>
      <w:bookmarkEnd w:id="0"/>
    </w:p>
    <w:sectPr w:rsidR="00151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3AF"/>
    <w:rsid w:val="00151016"/>
    <w:rsid w:val="004E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3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3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2022-05-12T11:54:00Z</dcterms:created>
  <dcterms:modified xsi:type="dcterms:W3CDTF">2022-05-12T11:55:00Z</dcterms:modified>
</cp:coreProperties>
</file>