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31" w:rsidRPr="0011723C" w:rsidRDefault="0011723C" w:rsidP="00117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23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1723C" w:rsidRPr="0011723C" w:rsidRDefault="0011723C" w:rsidP="00117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23C">
        <w:rPr>
          <w:rFonts w:ascii="Times New Roman" w:hAnsi="Times New Roman" w:cs="Times New Roman"/>
          <w:b/>
          <w:sz w:val="28"/>
          <w:szCs w:val="28"/>
        </w:rPr>
        <w:t xml:space="preserve"> населенных пунктов муниципального образования</w:t>
      </w:r>
    </w:p>
    <w:p w:rsidR="0011723C" w:rsidRPr="0011723C" w:rsidRDefault="0011723C" w:rsidP="00117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23C">
        <w:rPr>
          <w:rFonts w:ascii="Times New Roman" w:hAnsi="Times New Roman" w:cs="Times New Roman"/>
          <w:b/>
          <w:sz w:val="28"/>
          <w:szCs w:val="28"/>
        </w:rPr>
        <w:t>сельское поселение «Поселок Мятлево»</w:t>
      </w:r>
    </w:p>
    <w:p w:rsidR="0011723C" w:rsidRPr="0011723C" w:rsidRDefault="0011723C" w:rsidP="00117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723C">
        <w:rPr>
          <w:rFonts w:ascii="Times New Roman" w:hAnsi="Times New Roman" w:cs="Times New Roman"/>
          <w:b/>
          <w:sz w:val="28"/>
          <w:szCs w:val="28"/>
        </w:rPr>
        <w:t>Износковского</w:t>
      </w:r>
      <w:proofErr w:type="spellEnd"/>
      <w:r w:rsidRPr="0011723C">
        <w:rPr>
          <w:rFonts w:ascii="Times New Roman" w:hAnsi="Times New Roman" w:cs="Times New Roman"/>
          <w:b/>
          <w:sz w:val="28"/>
          <w:szCs w:val="28"/>
        </w:rPr>
        <w:t xml:space="preserve"> района Калужской области</w:t>
      </w:r>
    </w:p>
    <w:p w:rsidR="0011723C" w:rsidRP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723C" w:rsidRP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723C" w:rsidRP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723C">
        <w:rPr>
          <w:rFonts w:ascii="Times New Roman" w:hAnsi="Times New Roman" w:cs="Times New Roman"/>
          <w:b/>
          <w:sz w:val="28"/>
          <w:szCs w:val="28"/>
        </w:rPr>
        <w:t>1. поселок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3C">
        <w:rPr>
          <w:rFonts w:ascii="Times New Roman" w:hAnsi="Times New Roman" w:cs="Times New Roman"/>
          <w:b/>
          <w:sz w:val="28"/>
          <w:szCs w:val="28"/>
        </w:rPr>
        <w:t xml:space="preserve"> Мятлево</w:t>
      </w:r>
    </w:p>
    <w:p w:rsid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деревня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Фотьяново</w:t>
      </w:r>
      <w:proofErr w:type="spellEnd"/>
    </w:p>
    <w:p w:rsid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деревня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Гришино</w:t>
      </w:r>
      <w:proofErr w:type="gramEnd"/>
    </w:p>
    <w:p w:rsid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деревня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Клины</w:t>
      </w:r>
      <w:proofErr w:type="spellEnd"/>
    </w:p>
    <w:p w:rsid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деревня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Кононово</w:t>
      </w:r>
      <w:proofErr w:type="spellEnd"/>
    </w:p>
    <w:p w:rsid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деревня  Пушкино</w:t>
      </w:r>
    </w:p>
    <w:p w:rsid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деревня  Самородка</w:t>
      </w:r>
    </w:p>
    <w:p w:rsid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деревня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Степанчики</w:t>
      </w:r>
      <w:proofErr w:type="spellEnd"/>
    </w:p>
    <w:p w:rsid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деревня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Шестово</w:t>
      </w:r>
      <w:proofErr w:type="spellEnd"/>
    </w:p>
    <w:p w:rsid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деревня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Юдинка</w:t>
      </w:r>
      <w:proofErr w:type="spellEnd"/>
    </w:p>
    <w:p w:rsid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деревня  Запрудная</w:t>
      </w:r>
    </w:p>
    <w:p w:rsid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деревня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Айдарово</w:t>
      </w:r>
      <w:proofErr w:type="spellEnd"/>
    </w:p>
    <w:p w:rsid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деревня  Богданово</w:t>
      </w:r>
    </w:p>
    <w:p w:rsidR="0011723C" w:rsidRPr="0011723C" w:rsidRDefault="0011723C" w:rsidP="00117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хутор  Дубки</w:t>
      </w:r>
      <w:bookmarkStart w:id="0" w:name="_GoBack"/>
      <w:bookmarkEnd w:id="0"/>
    </w:p>
    <w:sectPr w:rsidR="0011723C" w:rsidRPr="0011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3C"/>
    <w:rsid w:val="0011723C"/>
    <w:rsid w:val="005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</cp:revision>
  <dcterms:created xsi:type="dcterms:W3CDTF">2016-12-12T07:35:00Z</dcterms:created>
  <dcterms:modified xsi:type="dcterms:W3CDTF">2016-12-12T07:44:00Z</dcterms:modified>
</cp:coreProperties>
</file>